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B5" w:rsidRDefault="007957B5" w:rsidP="007957B5">
      <w:pPr>
        <w:adjustRightInd w:val="0"/>
        <w:snapToGrid w:val="0"/>
        <w:spacing w:line="580" w:lineRule="exact"/>
        <w:rPr>
          <w:rFonts w:ascii="仿宋" w:eastAsia="仿宋" w:hAnsi="仿宋" w:cs="仿宋" w:hint="eastAsia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附件3</w:t>
      </w:r>
    </w:p>
    <w:p w:rsidR="007957B5" w:rsidRPr="00AB2AF5" w:rsidRDefault="007957B5" w:rsidP="007957B5">
      <w:pPr>
        <w:spacing w:line="360" w:lineRule="auto"/>
        <w:jc w:val="center"/>
        <w:rPr>
          <w:rFonts w:ascii="方正小标宋简体" w:eastAsia="方正小标宋简体" w:hint="eastAsia"/>
          <w:color w:val="000000"/>
          <w:sz w:val="24"/>
        </w:rPr>
      </w:pPr>
      <w:r w:rsidRPr="00AB2AF5">
        <w:rPr>
          <w:rFonts w:ascii="方正小标宋简体" w:eastAsia="方正小标宋简体" w:hint="eastAsia"/>
          <w:sz w:val="36"/>
          <w:szCs w:val="36"/>
        </w:rPr>
        <w:t>河南省机关事业单位工勤技能岗位高级技师申报考核表</w:t>
      </w:r>
    </w:p>
    <w:p w:rsidR="007957B5" w:rsidRDefault="007957B5" w:rsidP="007957B5">
      <w:pPr>
        <w:adjustRightInd w:val="0"/>
        <w:snapToGrid w:val="0"/>
        <w:rPr>
          <w:color w:val="000000"/>
          <w:szCs w:val="21"/>
        </w:rPr>
      </w:pPr>
    </w:p>
    <w:tbl>
      <w:tblPr>
        <w:tblpPr w:leftFromText="180" w:rightFromText="180" w:vertAnchor="text" w:horzAnchor="page" w:tblpX="1317" w:tblpY="369"/>
        <w:tblOverlap w:val="never"/>
        <w:tblW w:w="9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485"/>
        <w:gridCol w:w="780"/>
        <w:gridCol w:w="1545"/>
        <w:gridCol w:w="540"/>
        <w:gridCol w:w="626"/>
        <w:gridCol w:w="626"/>
        <w:gridCol w:w="6"/>
        <w:gridCol w:w="620"/>
        <w:gridCol w:w="627"/>
        <w:gridCol w:w="2910"/>
        <w:gridCol w:w="675"/>
      </w:tblGrid>
      <w:tr w:rsidR="007957B5" w:rsidTr="00431051">
        <w:trPr>
          <w:cantSplit/>
          <w:trHeight w:val="342"/>
        </w:trPr>
        <w:tc>
          <w:tcPr>
            <w:tcW w:w="485" w:type="dxa"/>
            <w:vMerge w:val="restart"/>
            <w:vAlign w:val="center"/>
          </w:tcPr>
          <w:p w:rsidR="007957B5" w:rsidRDefault="007957B5" w:rsidP="00431051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序号</w:t>
            </w:r>
          </w:p>
        </w:tc>
        <w:tc>
          <w:tcPr>
            <w:tcW w:w="780" w:type="dxa"/>
            <w:vMerge w:val="restart"/>
            <w:vAlign w:val="center"/>
          </w:tcPr>
          <w:p w:rsidR="007957B5" w:rsidRDefault="007957B5" w:rsidP="00431051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项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目</w:t>
            </w:r>
          </w:p>
        </w:tc>
        <w:tc>
          <w:tcPr>
            <w:tcW w:w="1545" w:type="dxa"/>
            <w:vMerge w:val="restart"/>
            <w:vAlign w:val="center"/>
          </w:tcPr>
          <w:p w:rsidR="007957B5" w:rsidRDefault="007957B5" w:rsidP="00431051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评定要素</w:t>
            </w:r>
          </w:p>
        </w:tc>
        <w:tc>
          <w:tcPr>
            <w:tcW w:w="540" w:type="dxa"/>
            <w:vMerge w:val="restart"/>
            <w:vAlign w:val="center"/>
          </w:tcPr>
          <w:p w:rsidR="007957B5" w:rsidRDefault="007957B5" w:rsidP="00431051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分</w:t>
            </w:r>
          </w:p>
          <w:p w:rsidR="007957B5" w:rsidRDefault="007957B5" w:rsidP="00431051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值</w:t>
            </w:r>
          </w:p>
        </w:tc>
        <w:tc>
          <w:tcPr>
            <w:tcW w:w="2505" w:type="dxa"/>
            <w:gridSpan w:val="5"/>
            <w:vAlign w:val="center"/>
          </w:tcPr>
          <w:p w:rsidR="007957B5" w:rsidRDefault="007957B5" w:rsidP="00431051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评定</w:t>
            </w:r>
            <w:r>
              <w:rPr>
                <w:color w:val="000000"/>
                <w:szCs w:val="21"/>
              </w:rPr>
              <w:t>等级</w:t>
            </w:r>
          </w:p>
        </w:tc>
        <w:tc>
          <w:tcPr>
            <w:tcW w:w="2910" w:type="dxa"/>
            <w:vMerge w:val="restart"/>
            <w:vAlign w:val="center"/>
          </w:tcPr>
          <w:p w:rsidR="007957B5" w:rsidRDefault="007957B5" w:rsidP="00431051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评定标准与办法</w:t>
            </w:r>
          </w:p>
        </w:tc>
        <w:tc>
          <w:tcPr>
            <w:tcW w:w="675" w:type="dxa"/>
            <w:vMerge w:val="restart"/>
            <w:vAlign w:val="center"/>
          </w:tcPr>
          <w:p w:rsidR="007957B5" w:rsidRDefault="007957B5" w:rsidP="00431051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评定</w:t>
            </w:r>
            <w:r>
              <w:rPr>
                <w:rFonts w:hint="eastAsia"/>
                <w:color w:val="000000"/>
                <w:szCs w:val="21"/>
              </w:rPr>
              <w:t>分值</w:t>
            </w:r>
          </w:p>
        </w:tc>
      </w:tr>
      <w:tr w:rsidR="007957B5" w:rsidTr="00431051">
        <w:trPr>
          <w:cantSplit/>
          <w:trHeight w:val="362"/>
        </w:trPr>
        <w:tc>
          <w:tcPr>
            <w:tcW w:w="485" w:type="dxa"/>
            <w:vMerge/>
            <w:vAlign w:val="center"/>
          </w:tcPr>
          <w:p w:rsidR="007957B5" w:rsidRDefault="007957B5" w:rsidP="00431051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780" w:type="dxa"/>
            <w:vMerge/>
            <w:vAlign w:val="center"/>
          </w:tcPr>
          <w:p w:rsidR="007957B5" w:rsidRDefault="007957B5" w:rsidP="00431051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1545" w:type="dxa"/>
            <w:vMerge/>
            <w:vAlign w:val="center"/>
          </w:tcPr>
          <w:p w:rsidR="007957B5" w:rsidRDefault="007957B5" w:rsidP="00431051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540" w:type="dxa"/>
            <w:vMerge/>
            <w:vAlign w:val="center"/>
          </w:tcPr>
          <w:p w:rsidR="007957B5" w:rsidRDefault="007957B5" w:rsidP="00431051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26" w:type="dxa"/>
            <w:vAlign w:val="center"/>
          </w:tcPr>
          <w:p w:rsidR="007957B5" w:rsidRDefault="007957B5" w:rsidP="00431051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  <w:r>
              <w:rPr>
                <w:color w:val="000000"/>
                <w:szCs w:val="21"/>
              </w:rPr>
              <w:t>级</w:t>
            </w:r>
          </w:p>
        </w:tc>
        <w:tc>
          <w:tcPr>
            <w:tcW w:w="626" w:type="dxa"/>
            <w:vAlign w:val="center"/>
          </w:tcPr>
          <w:p w:rsidR="007957B5" w:rsidRDefault="007957B5" w:rsidP="00431051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  <w:r>
              <w:rPr>
                <w:color w:val="000000"/>
                <w:szCs w:val="21"/>
              </w:rPr>
              <w:t>级</w:t>
            </w:r>
          </w:p>
        </w:tc>
        <w:tc>
          <w:tcPr>
            <w:tcW w:w="626" w:type="dxa"/>
            <w:gridSpan w:val="2"/>
            <w:vAlign w:val="center"/>
          </w:tcPr>
          <w:p w:rsidR="007957B5" w:rsidRDefault="007957B5" w:rsidP="00431051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  <w:r>
              <w:rPr>
                <w:color w:val="000000"/>
                <w:szCs w:val="21"/>
              </w:rPr>
              <w:t>级</w:t>
            </w:r>
          </w:p>
        </w:tc>
        <w:tc>
          <w:tcPr>
            <w:tcW w:w="627" w:type="dxa"/>
            <w:vAlign w:val="center"/>
          </w:tcPr>
          <w:p w:rsidR="007957B5" w:rsidRDefault="007957B5" w:rsidP="00431051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级</w:t>
            </w:r>
          </w:p>
        </w:tc>
        <w:tc>
          <w:tcPr>
            <w:tcW w:w="2910" w:type="dxa"/>
            <w:vMerge/>
            <w:vAlign w:val="center"/>
          </w:tcPr>
          <w:p w:rsidR="007957B5" w:rsidRDefault="007957B5" w:rsidP="00431051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75" w:type="dxa"/>
            <w:vMerge/>
            <w:vAlign w:val="center"/>
          </w:tcPr>
          <w:p w:rsidR="007957B5" w:rsidRDefault="007957B5" w:rsidP="00431051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 w:rsidR="007957B5" w:rsidTr="00431051">
        <w:trPr>
          <w:cantSplit/>
          <w:trHeight w:hRule="exact" w:val="437"/>
        </w:trPr>
        <w:tc>
          <w:tcPr>
            <w:tcW w:w="485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780" w:type="dxa"/>
            <w:vMerge w:val="restart"/>
            <w:vAlign w:val="center"/>
          </w:tcPr>
          <w:p w:rsidR="007957B5" w:rsidRDefault="007957B5" w:rsidP="00431051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日常</w:t>
            </w:r>
          </w:p>
          <w:p w:rsidR="007957B5" w:rsidRDefault="007957B5" w:rsidP="00431051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工作</w:t>
            </w:r>
          </w:p>
          <w:p w:rsidR="007957B5" w:rsidRDefault="007957B5" w:rsidP="00431051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pacing w:val="-30"/>
                <w:szCs w:val="21"/>
              </w:rPr>
              <w:t>（</w:t>
            </w:r>
            <w:r>
              <w:rPr>
                <w:rFonts w:hint="eastAsia"/>
                <w:color w:val="000000"/>
                <w:spacing w:val="-30"/>
                <w:szCs w:val="21"/>
              </w:rPr>
              <w:t>34</w:t>
            </w:r>
            <w:r>
              <w:rPr>
                <w:color w:val="000000"/>
                <w:spacing w:val="-30"/>
                <w:szCs w:val="21"/>
              </w:rPr>
              <w:t>分）</w:t>
            </w:r>
          </w:p>
        </w:tc>
        <w:tc>
          <w:tcPr>
            <w:tcW w:w="1545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职业道德</w:t>
            </w:r>
          </w:p>
        </w:tc>
        <w:tc>
          <w:tcPr>
            <w:tcW w:w="540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</w:t>
            </w:r>
          </w:p>
        </w:tc>
        <w:tc>
          <w:tcPr>
            <w:tcW w:w="626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6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6" w:type="dxa"/>
            <w:gridSpan w:val="2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7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910" w:type="dxa"/>
            <w:vMerge w:val="restart"/>
            <w:vAlign w:val="center"/>
          </w:tcPr>
          <w:p w:rsidR="007957B5" w:rsidRDefault="007957B5" w:rsidP="00431051">
            <w:pPr>
              <w:adjustRightInd w:val="0"/>
              <w:snapToGrid w:val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按照工作表现分为优、良、合格、差评定相应等级。</w:t>
            </w:r>
            <w:r>
              <w:rPr>
                <w:rFonts w:hint="eastAsia"/>
                <w:color w:val="000000"/>
                <w:szCs w:val="21"/>
              </w:rPr>
              <w:t>第</w:t>
            </w:r>
            <w:r>
              <w:rPr>
                <w:rFonts w:hint="eastAsia"/>
                <w:color w:val="000000"/>
                <w:szCs w:val="21"/>
              </w:rPr>
              <w:t>4</w:t>
            </w:r>
            <w:r>
              <w:rPr>
                <w:color w:val="000000"/>
                <w:szCs w:val="21"/>
              </w:rPr>
              <w:t>项</w:t>
            </w:r>
            <w:r>
              <w:rPr>
                <w:rFonts w:hint="eastAsia"/>
                <w:color w:val="000000"/>
                <w:szCs w:val="21"/>
              </w:rPr>
              <w:t>中，年度考核合格为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级，其中</w:t>
            </w:r>
            <w:proofErr w:type="gramStart"/>
            <w:r>
              <w:rPr>
                <w:rFonts w:hint="eastAsia"/>
                <w:color w:val="000000"/>
                <w:szCs w:val="21"/>
              </w:rPr>
              <w:t>1</w:t>
            </w:r>
            <w:proofErr w:type="gramEnd"/>
            <w:r>
              <w:rPr>
                <w:rFonts w:hint="eastAsia"/>
                <w:color w:val="000000"/>
                <w:szCs w:val="21"/>
              </w:rPr>
              <w:t>年度考核优秀为</w:t>
            </w:r>
            <w:r>
              <w:rPr>
                <w:rFonts w:hint="eastAsia"/>
                <w:color w:val="000000"/>
                <w:szCs w:val="21"/>
              </w:rPr>
              <w:t>3</w:t>
            </w:r>
            <w:r>
              <w:rPr>
                <w:rFonts w:hint="eastAsia"/>
                <w:color w:val="000000"/>
                <w:szCs w:val="21"/>
              </w:rPr>
              <w:t>级，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年以上优秀或工作质量与效益显著者为</w:t>
            </w:r>
            <w:r>
              <w:rPr>
                <w:rFonts w:hint="eastAsia"/>
                <w:color w:val="000000"/>
                <w:szCs w:val="21"/>
              </w:rPr>
              <w:t>4</w:t>
            </w:r>
            <w:r>
              <w:rPr>
                <w:rFonts w:hint="eastAsia"/>
                <w:color w:val="000000"/>
                <w:szCs w:val="21"/>
              </w:rPr>
              <w:t>级。</w:t>
            </w:r>
          </w:p>
        </w:tc>
        <w:tc>
          <w:tcPr>
            <w:tcW w:w="675" w:type="dxa"/>
            <w:vAlign w:val="center"/>
          </w:tcPr>
          <w:p w:rsidR="007957B5" w:rsidRDefault="007957B5" w:rsidP="00431051">
            <w:pPr>
              <w:jc w:val="center"/>
              <w:rPr>
                <w:color w:val="000000"/>
                <w:szCs w:val="21"/>
              </w:rPr>
            </w:pPr>
          </w:p>
        </w:tc>
      </w:tr>
      <w:tr w:rsidR="007957B5" w:rsidTr="00431051">
        <w:trPr>
          <w:cantSplit/>
          <w:trHeight w:hRule="exact" w:val="437"/>
        </w:trPr>
        <w:tc>
          <w:tcPr>
            <w:tcW w:w="485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780" w:type="dxa"/>
            <w:vMerge/>
            <w:vAlign w:val="center"/>
          </w:tcPr>
          <w:p w:rsidR="007957B5" w:rsidRDefault="007957B5" w:rsidP="00431051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45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遵纪守法</w:t>
            </w:r>
          </w:p>
        </w:tc>
        <w:tc>
          <w:tcPr>
            <w:tcW w:w="540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626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6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6" w:type="dxa"/>
            <w:gridSpan w:val="2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7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910" w:type="dxa"/>
            <w:vMerge/>
            <w:vAlign w:val="center"/>
          </w:tcPr>
          <w:p w:rsidR="007957B5" w:rsidRDefault="007957B5" w:rsidP="00431051">
            <w:pPr>
              <w:rPr>
                <w:color w:val="000000"/>
                <w:szCs w:val="21"/>
              </w:rPr>
            </w:pPr>
          </w:p>
        </w:tc>
        <w:tc>
          <w:tcPr>
            <w:tcW w:w="675" w:type="dxa"/>
            <w:vAlign w:val="center"/>
          </w:tcPr>
          <w:p w:rsidR="007957B5" w:rsidRDefault="007957B5" w:rsidP="00431051">
            <w:pPr>
              <w:jc w:val="center"/>
              <w:rPr>
                <w:color w:val="000000"/>
                <w:szCs w:val="21"/>
              </w:rPr>
            </w:pPr>
          </w:p>
        </w:tc>
      </w:tr>
      <w:tr w:rsidR="007957B5" w:rsidTr="00431051">
        <w:trPr>
          <w:cantSplit/>
          <w:trHeight w:hRule="exact" w:val="497"/>
        </w:trPr>
        <w:tc>
          <w:tcPr>
            <w:tcW w:w="485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780" w:type="dxa"/>
            <w:vMerge/>
            <w:vAlign w:val="center"/>
          </w:tcPr>
          <w:p w:rsidR="007957B5" w:rsidRDefault="007957B5" w:rsidP="00431051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45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主动协作性</w:t>
            </w:r>
          </w:p>
        </w:tc>
        <w:tc>
          <w:tcPr>
            <w:tcW w:w="540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</w:t>
            </w:r>
          </w:p>
        </w:tc>
        <w:tc>
          <w:tcPr>
            <w:tcW w:w="626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6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6" w:type="dxa"/>
            <w:gridSpan w:val="2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7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910" w:type="dxa"/>
            <w:vMerge/>
            <w:vAlign w:val="center"/>
          </w:tcPr>
          <w:p w:rsidR="007957B5" w:rsidRDefault="007957B5" w:rsidP="00431051">
            <w:pPr>
              <w:rPr>
                <w:color w:val="000000"/>
                <w:szCs w:val="21"/>
              </w:rPr>
            </w:pPr>
          </w:p>
        </w:tc>
        <w:tc>
          <w:tcPr>
            <w:tcW w:w="675" w:type="dxa"/>
            <w:vAlign w:val="center"/>
          </w:tcPr>
          <w:p w:rsidR="007957B5" w:rsidRDefault="007957B5" w:rsidP="00431051">
            <w:pPr>
              <w:jc w:val="center"/>
              <w:rPr>
                <w:color w:val="000000"/>
                <w:szCs w:val="21"/>
              </w:rPr>
            </w:pPr>
          </w:p>
        </w:tc>
      </w:tr>
      <w:tr w:rsidR="007957B5" w:rsidTr="00431051">
        <w:trPr>
          <w:cantSplit/>
          <w:trHeight w:hRule="exact" w:val="607"/>
        </w:trPr>
        <w:tc>
          <w:tcPr>
            <w:tcW w:w="485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780" w:type="dxa"/>
            <w:vMerge/>
            <w:vAlign w:val="center"/>
          </w:tcPr>
          <w:p w:rsidR="007957B5" w:rsidRDefault="007957B5" w:rsidP="00431051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45" w:type="dxa"/>
            <w:vAlign w:val="center"/>
          </w:tcPr>
          <w:p w:rsidR="007957B5" w:rsidRDefault="007957B5" w:rsidP="00431051">
            <w:pPr>
              <w:spacing w:line="240" w:lineRule="exact"/>
              <w:rPr>
                <w:color w:val="000000"/>
                <w:szCs w:val="21"/>
              </w:rPr>
            </w:pPr>
            <w:r>
              <w:rPr>
                <w:color w:val="000000"/>
                <w:spacing w:val="-12"/>
                <w:szCs w:val="21"/>
              </w:rPr>
              <w:t>工作质量与效益</w:t>
            </w:r>
          </w:p>
        </w:tc>
        <w:tc>
          <w:tcPr>
            <w:tcW w:w="540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12</w:t>
            </w:r>
          </w:p>
        </w:tc>
        <w:tc>
          <w:tcPr>
            <w:tcW w:w="626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6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6" w:type="dxa"/>
            <w:gridSpan w:val="2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7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910" w:type="dxa"/>
            <w:vMerge/>
            <w:vAlign w:val="center"/>
          </w:tcPr>
          <w:p w:rsidR="007957B5" w:rsidRDefault="007957B5" w:rsidP="00431051">
            <w:pPr>
              <w:rPr>
                <w:color w:val="000000"/>
                <w:szCs w:val="21"/>
              </w:rPr>
            </w:pPr>
          </w:p>
        </w:tc>
        <w:tc>
          <w:tcPr>
            <w:tcW w:w="675" w:type="dxa"/>
            <w:vAlign w:val="center"/>
          </w:tcPr>
          <w:p w:rsidR="007957B5" w:rsidRDefault="007957B5" w:rsidP="00431051">
            <w:pPr>
              <w:jc w:val="center"/>
              <w:rPr>
                <w:color w:val="000000"/>
                <w:szCs w:val="21"/>
              </w:rPr>
            </w:pPr>
          </w:p>
        </w:tc>
      </w:tr>
      <w:tr w:rsidR="007957B5" w:rsidTr="00431051">
        <w:trPr>
          <w:cantSplit/>
          <w:trHeight w:hRule="exact" w:val="597"/>
        </w:trPr>
        <w:tc>
          <w:tcPr>
            <w:tcW w:w="485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780" w:type="dxa"/>
            <w:vMerge w:val="restart"/>
            <w:vAlign w:val="center"/>
          </w:tcPr>
          <w:p w:rsidR="007957B5" w:rsidRDefault="007957B5" w:rsidP="00431051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业绩</w:t>
            </w:r>
          </w:p>
          <w:p w:rsidR="007957B5" w:rsidRDefault="007957B5" w:rsidP="00431051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成果</w:t>
            </w:r>
          </w:p>
          <w:p w:rsidR="007957B5" w:rsidRDefault="007957B5" w:rsidP="00431051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pacing w:val="-30"/>
                <w:szCs w:val="21"/>
              </w:rPr>
              <w:t>（</w:t>
            </w:r>
            <w:r>
              <w:rPr>
                <w:rFonts w:hint="eastAsia"/>
                <w:color w:val="000000"/>
                <w:spacing w:val="-30"/>
                <w:szCs w:val="21"/>
              </w:rPr>
              <w:t>36</w:t>
            </w:r>
            <w:r>
              <w:rPr>
                <w:color w:val="000000"/>
                <w:spacing w:val="-30"/>
                <w:szCs w:val="21"/>
              </w:rPr>
              <w:t>分）</w:t>
            </w:r>
          </w:p>
        </w:tc>
        <w:tc>
          <w:tcPr>
            <w:tcW w:w="1545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专业论文</w:t>
            </w:r>
          </w:p>
        </w:tc>
        <w:tc>
          <w:tcPr>
            <w:tcW w:w="540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626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6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6" w:type="dxa"/>
            <w:gridSpan w:val="2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7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910" w:type="dxa"/>
            <w:vMerge w:val="restart"/>
            <w:vAlign w:val="center"/>
          </w:tcPr>
          <w:p w:rsidR="007957B5" w:rsidRDefault="007957B5" w:rsidP="00431051">
            <w:pPr>
              <w:adjustRightInd w:val="0"/>
              <w:snapToGrid w:val="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</w:t>
            </w:r>
            <w:r>
              <w:rPr>
                <w:rFonts w:hint="eastAsia"/>
                <w:color w:val="000000"/>
                <w:szCs w:val="21"/>
              </w:rPr>
              <w:t>5</w:t>
            </w:r>
            <w:r>
              <w:rPr>
                <w:rFonts w:hint="eastAsia"/>
                <w:color w:val="000000"/>
                <w:szCs w:val="21"/>
              </w:rPr>
              <w:t>项在</w:t>
            </w:r>
            <w:r>
              <w:rPr>
                <w:color w:val="000000"/>
                <w:szCs w:val="21"/>
              </w:rPr>
              <w:t>省</w:t>
            </w:r>
            <w:r>
              <w:rPr>
                <w:rFonts w:hint="eastAsia"/>
                <w:color w:val="000000"/>
                <w:szCs w:val="21"/>
              </w:rPr>
              <w:t>（部）级</w:t>
            </w:r>
            <w:r>
              <w:rPr>
                <w:color w:val="000000"/>
                <w:szCs w:val="21"/>
              </w:rPr>
              <w:t>以上</w:t>
            </w:r>
            <w:r>
              <w:rPr>
                <w:rFonts w:hint="eastAsia"/>
                <w:color w:val="000000"/>
                <w:szCs w:val="21"/>
              </w:rPr>
              <w:t>单位主管</w:t>
            </w:r>
            <w:r>
              <w:rPr>
                <w:color w:val="000000"/>
                <w:szCs w:val="21"/>
              </w:rPr>
              <w:t>刊物发表</w:t>
            </w:r>
            <w:r>
              <w:rPr>
                <w:rFonts w:hint="eastAsia"/>
                <w:color w:val="000000"/>
                <w:szCs w:val="21"/>
              </w:rPr>
              <w:t>专业论文</w:t>
            </w:r>
            <w:r>
              <w:rPr>
                <w:color w:val="000000"/>
                <w:szCs w:val="21"/>
              </w:rPr>
              <w:t>为</w:t>
            </w:r>
            <w:r>
              <w:rPr>
                <w:rFonts w:hint="eastAsia"/>
                <w:color w:val="000000"/>
                <w:szCs w:val="21"/>
              </w:rPr>
              <w:t>4</w:t>
            </w:r>
            <w:r>
              <w:rPr>
                <w:color w:val="000000"/>
                <w:szCs w:val="21"/>
              </w:rPr>
              <w:t>级，</w:t>
            </w:r>
            <w:r>
              <w:rPr>
                <w:rFonts w:hint="eastAsia"/>
                <w:color w:val="000000"/>
                <w:szCs w:val="21"/>
              </w:rPr>
              <w:t>省辖市（厅）</w:t>
            </w:r>
            <w:proofErr w:type="gramStart"/>
            <w:r>
              <w:rPr>
                <w:rFonts w:hint="eastAsia"/>
                <w:color w:val="000000"/>
                <w:szCs w:val="21"/>
              </w:rPr>
              <w:t>级及其</w:t>
            </w:r>
            <w:proofErr w:type="gramEnd"/>
            <w:r>
              <w:rPr>
                <w:rFonts w:hint="eastAsia"/>
                <w:color w:val="000000"/>
                <w:szCs w:val="21"/>
              </w:rPr>
              <w:t>以下单位主管</w:t>
            </w:r>
            <w:r>
              <w:rPr>
                <w:color w:val="000000"/>
                <w:szCs w:val="21"/>
              </w:rPr>
              <w:t>刊物发表为</w:t>
            </w:r>
            <w:r>
              <w:rPr>
                <w:rFonts w:hint="eastAsia"/>
                <w:color w:val="000000"/>
                <w:szCs w:val="21"/>
              </w:rPr>
              <w:t>3</w:t>
            </w:r>
            <w:r>
              <w:rPr>
                <w:color w:val="000000"/>
                <w:szCs w:val="21"/>
              </w:rPr>
              <w:t>级。</w:t>
            </w:r>
            <w:r>
              <w:rPr>
                <w:rFonts w:hint="eastAsia"/>
                <w:color w:val="000000"/>
                <w:szCs w:val="21"/>
              </w:rPr>
              <w:t>第</w:t>
            </w:r>
            <w:r>
              <w:rPr>
                <w:rFonts w:hint="eastAsia"/>
                <w:color w:val="000000"/>
                <w:szCs w:val="21"/>
              </w:rPr>
              <w:t>6</w:t>
            </w:r>
            <w:r>
              <w:rPr>
                <w:rFonts w:hint="eastAsia"/>
                <w:color w:val="000000"/>
                <w:szCs w:val="21"/>
              </w:rPr>
              <w:t>、</w:t>
            </w:r>
            <w:r>
              <w:rPr>
                <w:rFonts w:hint="eastAsia"/>
                <w:color w:val="000000"/>
                <w:szCs w:val="21"/>
              </w:rPr>
              <w:t>7</w:t>
            </w:r>
            <w:r>
              <w:rPr>
                <w:color w:val="000000"/>
                <w:szCs w:val="21"/>
              </w:rPr>
              <w:t>项</w:t>
            </w:r>
            <w:r>
              <w:rPr>
                <w:rFonts w:hint="eastAsia"/>
                <w:color w:val="000000"/>
                <w:szCs w:val="21"/>
              </w:rPr>
              <w:t>省（部）</w:t>
            </w:r>
            <w:proofErr w:type="gramStart"/>
            <w:r>
              <w:rPr>
                <w:rFonts w:hint="eastAsia"/>
                <w:color w:val="000000"/>
                <w:szCs w:val="21"/>
              </w:rPr>
              <w:t>级及其</w:t>
            </w:r>
            <w:proofErr w:type="gramEnd"/>
            <w:r>
              <w:rPr>
                <w:rFonts w:hint="eastAsia"/>
                <w:color w:val="000000"/>
                <w:szCs w:val="21"/>
              </w:rPr>
              <w:t>以上为</w:t>
            </w:r>
            <w:r>
              <w:rPr>
                <w:rFonts w:hint="eastAsia"/>
                <w:color w:val="000000"/>
                <w:szCs w:val="21"/>
              </w:rPr>
              <w:t>4</w:t>
            </w:r>
            <w:r>
              <w:rPr>
                <w:rFonts w:hint="eastAsia"/>
                <w:color w:val="000000"/>
                <w:szCs w:val="21"/>
              </w:rPr>
              <w:t>级，省辖市（厅）级</w:t>
            </w:r>
            <w:r>
              <w:rPr>
                <w:rFonts w:hint="eastAsia"/>
                <w:color w:val="000000"/>
                <w:szCs w:val="21"/>
              </w:rPr>
              <w:t>3</w:t>
            </w:r>
            <w:r>
              <w:rPr>
                <w:color w:val="000000"/>
                <w:szCs w:val="21"/>
              </w:rPr>
              <w:t>级，</w:t>
            </w:r>
            <w:r>
              <w:rPr>
                <w:rFonts w:hint="eastAsia"/>
                <w:color w:val="000000"/>
                <w:szCs w:val="21"/>
              </w:rPr>
              <w:t>县（区）级为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级。第</w:t>
            </w:r>
            <w:r>
              <w:rPr>
                <w:rFonts w:hint="eastAsia"/>
                <w:color w:val="000000"/>
                <w:szCs w:val="21"/>
              </w:rPr>
              <w:t>8</w:t>
            </w:r>
            <w:r>
              <w:rPr>
                <w:rFonts w:hint="eastAsia"/>
                <w:color w:val="000000"/>
                <w:szCs w:val="21"/>
              </w:rPr>
              <w:t>项达到申报条件的为</w:t>
            </w:r>
            <w:r>
              <w:rPr>
                <w:rFonts w:hint="eastAsia"/>
                <w:color w:val="000000"/>
                <w:szCs w:val="21"/>
              </w:rPr>
              <w:t>4</w:t>
            </w:r>
            <w:r>
              <w:rPr>
                <w:rFonts w:hint="eastAsia"/>
                <w:color w:val="000000"/>
                <w:szCs w:val="21"/>
              </w:rPr>
              <w:t>级。</w:t>
            </w:r>
          </w:p>
          <w:p w:rsidR="007957B5" w:rsidRDefault="007957B5" w:rsidP="00431051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7957B5" w:rsidRDefault="007957B5" w:rsidP="00431051">
            <w:pPr>
              <w:adjustRightInd w:val="0"/>
              <w:snapToGrid w:val="0"/>
              <w:rPr>
                <w:color w:val="000000"/>
                <w:szCs w:val="21"/>
              </w:rPr>
            </w:pPr>
          </w:p>
          <w:p w:rsidR="007957B5" w:rsidRDefault="007957B5" w:rsidP="00431051">
            <w:pPr>
              <w:adjustRightInd w:val="0"/>
              <w:snapToGrid w:val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市级以下奖项为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color w:val="000000"/>
                <w:szCs w:val="21"/>
              </w:rPr>
              <w:t>级。</w:t>
            </w:r>
          </w:p>
        </w:tc>
        <w:tc>
          <w:tcPr>
            <w:tcW w:w="675" w:type="dxa"/>
            <w:vAlign w:val="center"/>
          </w:tcPr>
          <w:p w:rsidR="007957B5" w:rsidRDefault="007957B5" w:rsidP="00431051">
            <w:pPr>
              <w:jc w:val="center"/>
              <w:rPr>
                <w:color w:val="000000"/>
                <w:szCs w:val="21"/>
              </w:rPr>
            </w:pPr>
          </w:p>
        </w:tc>
      </w:tr>
      <w:tr w:rsidR="007957B5" w:rsidTr="00431051">
        <w:trPr>
          <w:cantSplit/>
          <w:trHeight w:hRule="exact" w:val="517"/>
        </w:trPr>
        <w:tc>
          <w:tcPr>
            <w:tcW w:w="485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780" w:type="dxa"/>
            <w:vMerge/>
            <w:vAlign w:val="center"/>
          </w:tcPr>
          <w:p w:rsidR="007957B5" w:rsidRDefault="007957B5" w:rsidP="00431051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45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技能竞赛</w:t>
            </w:r>
          </w:p>
        </w:tc>
        <w:tc>
          <w:tcPr>
            <w:tcW w:w="540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626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6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6" w:type="dxa"/>
            <w:gridSpan w:val="2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7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910" w:type="dxa"/>
            <w:vMerge/>
            <w:vAlign w:val="center"/>
          </w:tcPr>
          <w:p w:rsidR="007957B5" w:rsidRDefault="007957B5" w:rsidP="00431051">
            <w:pPr>
              <w:rPr>
                <w:color w:val="000000"/>
                <w:szCs w:val="21"/>
              </w:rPr>
            </w:pPr>
          </w:p>
        </w:tc>
        <w:tc>
          <w:tcPr>
            <w:tcW w:w="675" w:type="dxa"/>
            <w:vAlign w:val="center"/>
          </w:tcPr>
          <w:p w:rsidR="007957B5" w:rsidRDefault="007957B5" w:rsidP="00431051">
            <w:pPr>
              <w:jc w:val="center"/>
              <w:rPr>
                <w:color w:val="000000"/>
                <w:szCs w:val="21"/>
              </w:rPr>
            </w:pPr>
          </w:p>
        </w:tc>
      </w:tr>
      <w:tr w:rsidR="007957B5" w:rsidTr="00431051">
        <w:trPr>
          <w:cantSplit/>
          <w:trHeight w:hRule="exact" w:val="477"/>
        </w:trPr>
        <w:tc>
          <w:tcPr>
            <w:tcW w:w="485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7</w:t>
            </w:r>
          </w:p>
        </w:tc>
        <w:tc>
          <w:tcPr>
            <w:tcW w:w="780" w:type="dxa"/>
            <w:vMerge/>
            <w:vAlign w:val="center"/>
          </w:tcPr>
          <w:p w:rsidR="007957B5" w:rsidRDefault="007957B5" w:rsidP="00431051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45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表彰奖励</w:t>
            </w:r>
          </w:p>
        </w:tc>
        <w:tc>
          <w:tcPr>
            <w:tcW w:w="540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626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6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6" w:type="dxa"/>
            <w:gridSpan w:val="2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7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910" w:type="dxa"/>
            <w:vMerge/>
            <w:vAlign w:val="center"/>
          </w:tcPr>
          <w:p w:rsidR="007957B5" w:rsidRDefault="007957B5" w:rsidP="00431051">
            <w:pPr>
              <w:rPr>
                <w:color w:val="000000"/>
                <w:szCs w:val="21"/>
              </w:rPr>
            </w:pPr>
          </w:p>
        </w:tc>
        <w:tc>
          <w:tcPr>
            <w:tcW w:w="675" w:type="dxa"/>
            <w:vAlign w:val="center"/>
          </w:tcPr>
          <w:p w:rsidR="007957B5" w:rsidRDefault="007957B5" w:rsidP="00431051">
            <w:pPr>
              <w:jc w:val="center"/>
              <w:rPr>
                <w:color w:val="000000"/>
                <w:szCs w:val="21"/>
              </w:rPr>
            </w:pPr>
          </w:p>
        </w:tc>
      </w:tr>
      <w:tr w:rsidR="007957B5" w:rsidTr="00431051">
        <w:trPr>
          <w:cantSplit/>
          <w:trHeight w:hRule="exact" w:val="567"/>
        </w:trPr>
        <w:tc>
          <w:tcPr>
            <w:tcW w:w="485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</w:t>
            </w:r>
          </w:p>
        </w:tc>
        <w:tc>
          <w:tcPr>
            <w:tcW w:w="780" w:type="dxa"/>
            <w:vMerge/>
            <w:vAlign w:val="center"/>
          </w:tcPr>
          <w:p w:rsidR="007957B5" w:rsidRDefault="007957B5" w:rsidP="00431051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45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科技成果或</w:t>
            </w:r>
          </w:p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发明（专利）</w:t>
            </w:r>
          </w:p>
        </w:tc>
        <w:tc>
          <w:tcPr>
            <w:tcW w:w="540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626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6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6" w:type="dxa"/>
            <w:gridSpan w:val="2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7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910" w:type="dxa"/>
            <w:vMerge/>
            <w:vAlign w:val="center"/>
          </w:tcPr>
          <w:p w:rsidR="007957B5" w:rsidRDefault="007957B5" w:rsidP="00431051">
            <w:pPr>
              <w:rPr>
                <w:color w:val="000000"/>
                <w:szCs w:val="21"/>
              </w:rPr>
            </w:pPr>
          </w:p>
        </w:tc>
        <w:tc>
          <w:tcPr>
            <w:tcW w:w="675" w:type="dxa"/>
            <w:vAlign w:val="center"/>
          </w:tcPr>
          <w:p w:rsidR="007957B5" w:rsidRDefault="007957B5" w:rsidP="00431051">
            <w:pPr>
              <w:jc w:val="center"/>
              <w:rPr>
                <w:color w:val="000000"/>
                <w:szCs w:val="21"/>
              </w:rPr>
            </w:pPr>
          </w:p>
        </w:tc>
      </w:tr>
      <w:tr w:rsidR="007957B5" w:rsidTr="00431051">
        <w:trPr>
          <w:cantSplit/>
          <w:trHeight w:hRule="exact" w:val="457"/>
        </w:trPr>
        <w:tc>
          <w:tcPr>
            <w:tcW w:w="485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9</w:t>
            </w:r>
          </w:p>
        </w:tc>
        <w:tc>
          <w:tcPr>
            <w:tcW w:w="780" w:type="dxa"/>
            <w:vMerge w:val="restart"/>
            <w:vAlign w:val="center"/>
          </w:tcPr>
          <w:p w:rsidR="007957B5" w:rsidRDefault="007957B5" w:rsidP="00431051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潜在</w:t>
            </w:r>
          </w:p>
          <w:p w:rsidR="007957B5" w:rsidRDefault="007957B5" w:rsidP="00431051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能力</w:t>
            </w:r>
          </w:p>
          <w:p w:rsidR="007957B5" w:rsidRDefault="007957B5" w:rsidP="00431051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pacing w:val="-30"/>
                <w:szCs w:val="21"/>
              </w:rPr>
              <w:t>（</w:t>
            </w:r>
            <w:r>
              <w:rPr>
                <w:rFonts w:hint="eastAsia"/>
                <w:color w:val="000000"/>
                <w:spacing w:val="-30"/>
                <w:szCs w:val="21"/>
              </w:rPr>
              <w:t>18</w:t>
            </w:r>
            <w:r>
              <w:rPr>
                <w:color w:val="000000"/>
                <w:spacing w:val="-30"/>
                <w:szCs w:val="21"/>
              </w:rPr>
              <w:t>分）</w:t>
            </w:r>
          </w:p>
        </w:tc>
        <w:tc>
          <w:tcPr>
            <w:tcW w:w="1545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创新能力</w:t>
            </w:r>
          </w:p>
        </w:tc>
        <w:tc>
          <w:tcPr>
            <w:tcW w:w="540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626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6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6" w:type="dxa"/>
            <w:gridSpan w:val="2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7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910" w:type="dxa"/>
            <w:vMerge w:val="restart"/>
            <w:vAlign w:val="center"/>
          </w:tcPr>
          <w:p w:rsidR="007957B5" w:rsidRDefault="007957B5" w:rsidP="00431051">
            <w:pPr>
              <w:adjustRightInd w:val="0"/>
              <w:snapToGrid w:val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按能力素质强、较强、一般、差评定相应等级。</w:t>
            </w:r>
          </w:p>
        </w:tc>
        <w:tc>
          <w:tcPr>
            <w:tcW w:w="675" w:type="dxa"/>
            <w:tcBorders>
              <w:bottom w:val="single" w:sz="8" w:space="0" w:color="auto"/>
            </w:tcBorders>
            <w:vAlign w:val="center"/>
          </w:tcPr>
          <w:p w:rsidR="007957B5" w:rsidRDefault="007957B5" w:rsidP="00431051">
            <w:pPr>
              <w:jc w:val="center"/>
              <w:rPr>
                <w:color w:val="000000"/>
                <w:szCs w:val="21"/>
              </w:rPr>
            </w:pPr>
          </w:p>
        </w:tc>
      </w:tr>
      <w:tr w:rsidR="007957B5" w:rsidTr="00431051">
        <w:trPr>
          <w:cantSplit/>
          <w:trHeight w:hRule="exact" w:val="437"/>
        </w:trPr>
        <w:tc>
          <w:tcPr>
            <w:tcW w:w="485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780" w:type="dxa"/>
            <w:vMerge/>
            <w:vAlign w:val="center"/>
          </w:tcPr>
          <w:p w:rsidR="007957B5" w:rsidRDefault="007957B5" w:rsidP="00431051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45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文化素质</w:t>
            </w:r>
          </w:p>
        </w:tc>
        <w:tc>
          <w:tcPr>
            <w:tcW w:w="540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626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6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6" w:type="dxa"/>
            <w:gridSpan w:val="2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7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910" w:type="dxa"/>
            <w:vMerge/>
            <w:vAlign w:val="center"/>
          </w:tcPr>
          <w:p w:rsidR="007957B5" w:rsidRDefault="007957B5" w:rsidP="00431051">
            <w:pPr>
              <w:rPr>
                <w:color w:val="000000"/>
                <w:szCs w:val="21"/>
              </w:rPr>
            </w:pPr>
          </w:p>
        </w:tc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7957B5" w:rsidRDefault="007957B5" w:rsidP="00431051">
            <w:pPr>
              <w:jc w:val="center"/>
              <w:rPr>
                <w:color w:val="000000"/>
                <w:szCs w:val="21"/>
              </w:rPr>
            </w:pPr>
          </w:p>
        </w:tc>
      </w:tr>
      <w:tr w:rsidR="007957B5" w:rsidTr="00431051">
        <w:trPr>
          <w:cantSplit/>
          <w:trHeight w:hRule="exact" w:val="467"/>
        </w:trPr>
        <w:tc>
          <w:tcPr>
            <w:tcW w:w="485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11</w:t>
            </w:r>
          </w:p>
        </w:tc>
        <w:tc>
          <w:tcPr>
            <w:tcW w:w="780" w:type="dxa"/>
            <w:vMerge/>
            <w:vAlign w:val="center"/>
          </w:tcPr>
          <w:p w:rsidR="007957B5" w:rsidRDefault="007957B5" w:rsidP="00431051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45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业务素质</w:t>
            </w:r>
          </w:p>
        </w:tc>
        <w:tc>
          <w:tcPr>
            <w:tcW w:w="540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626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6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6" w:type="dxa"/>
            <w:gridSpan w:val="2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7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910" w:type="dxa"/>
            <w:vMerge/>
            <w:vAlign w:val="center"/>
          </w:tcPr>
          <w:p w:rsidR="007957B5" w:rsidRDefault="007957B5" w:rsidP="00431051">
            <w:pPr>
              <w:rPr>
                <w:color w:val="000000"/>
                <w:szCs w:val="21"/>
              </w:rPr>
            </w:pPr>
          </w:p>
        </w:tc>
        <w:tc>
          <w:tcPr>
            <w:tcW w:w="675" w:type="dxa"/>
            <w:tcBorders>
              <w:top w:val="single" w:sz="8" w:space="0" w:color="auto"/>
            </w:tcBorders>
            <w:vAlign w:val="center"/>
          </w:tcPr>
          <w:p w:rsidR="007957B5" w:rsidRDefault="007957B5" w:rsidP="00431051">
            <w:pPr>
              <w:jc w:val="center"/>
              <w:rPr>
                <w:color w:val="000000"/>
                <w:szCs w:val="21"/>
              </w:rPr>
            </w:pPr>
          </w:p>
        </w:tc>
      </w:tr>
      <w:tr w:rsidR="007957B5" w:rsidTr="00431051">
        <w:trPr>
          <w:cantSplit/>
          <w:trHeight w:hRule="exact" w:val="647"/>
        </w:trPr>
        <w:tc>
          <w:tcPr>
            <w:tcW w:w="485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12</w:t>
            </w:r>
          </w:p>
        </w:tc>
        <w:tc>
          <w:tcPr>
            <w:tcW w:w="780" w:type="dxa"/>
            <w:vMerge w:val="restart"/>
            <w:vAlign w:val="center"/>
          </w:tcPr>
          <w:p w:rsidR="007957B5" w:rsidRDefault="007957B5" w:rsidP="00431051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传授</w:t>
            </w:r>
          </w:p>
          <w:p w:rsidR="007957B5" w:rsidRDefault="007957B5" w:rsidP="00431051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技艺</w:t>
            </w:r>
          </w:p>
          <w:p w:rsidR="007957B5" w:rsidRDefault="007957B5" w:rsidP="00431051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pacing w:val="-30"/>
                <w:szCs w:val="21"/>
              </w:rPr>
              <w:t>（</w:t>
            </w:r>
            <w:r>
              <w:rPr>
                <w:rFonts w:hint="eastAsia"/>
                <w:color w:val="000000"/>
                <w:spacing w:val="-30"/>
                <w:szCs w:val="21"/>
              </w:rPr>
              <w:t>12</w:t>
            </w:r>
            <w:r>
              <w:rPr>
                <w:color w:val="000000"/>
                <w:spacing w:val="-30"/>
                <w:szCs w:val="21"/>
              </w:rPr>
              <w:t>分）</w:t>
            </w:r>
          </w:p>
        </w:tc>
        <w:tc>
          <w:tcPr>
            <w:tcW w:w="1545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编写培训资料</w:t>
            </w:r>
          </w:p>
        </w:tc>
        <w:tc>
          <w:tcPr>
            <w:tcW w:w="540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626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6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6" w:type="dxa"/>
            <w:gridSpan w:val="2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7" w:type="dxa"/>
            <w:tcBorders>
              <w:right w:val="single" w:sz="8" w:space="0" w:color="auto"/>
            </w:tcBorders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910" w:type="dxa"/>
            <w:vMerge w:val="restart"/>
            <w:tcBorders>
              <w:left w:val="single" w:sz="8" w:space="0" w:color="auto"/>
            </w:tcBorders>
            <w:vAlign w:val="center"/>
          </w:tcPr>
          <w:p w:rsidR="007957B5" w:rsidRDefault="007957B5" w:rsidP="00431051">
            <w:pPr>
              <w:adjustRightInd w:val="0"/>
              <w:snapToGrid w:val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按培训效果分为显著、好、一般、差评定相应等级。培养出</w:t>
            </w:r>
            <w:r>
              <w:rPr>
                <w:color w:val="000000"/>
                <w:szCs w:val="21"/>
              </w:rPr>
              <w:t>2</w:t>
            </w:r>
            <w:r>
              <w:rPr>
                <w:color w:val="000000"/>
                <w:szCs w:val="21"/>
              </w:rPr>
              <w:t>名</w:t>
            </w:r>
            <w:r>
              <w:rPr>
                <w:rFonts w:hint="eastAsia"/>
                <w:color w:val="000000"/>
                <w:szCs w:val="21"/>
              </w:rPr>
              <w:t>省辖市（厅）</w:t>
            </w:r>
            <w:proofErr w:type="gramStart"/>
            <w:r>
              <w:rPr>
                <w:color w:val="000000"/>
                <w:szCs w:val="21"/>
              </w:rPr>
              <w:t>级及其</w:t>
            </w:r>
            <w:proofErr w:type="gramEnd"/>
            <w:r>
              <w:rPr>
                <w:color w:val="000000"/>
                <w:szCs w:val="21"/>
              </w:rPr>
              <w:t>以上技能竞赛前</w:t>
            </w:r>
            <w:r>
              <w:rPr>
                <w:color w:val="000000"/>
                <w:szCs w:val="21"/>
              </w:rPr>
              <w:t>10</w:t>
            </w:r>
            <w:r>
              <w:rPr>
                <w:color w:val="000000"/>
                <w:szCs w:val="21"/>
              </w:rPr>
              <w:t>名获得者为显著。</w:t>
            </w:r>
          </w:p>
        </w:tc>
        <w:tc>
          <w:tcPr>
            <w:tcW w:w="675" w:type="dxa"/>
            <w:vAlign w:val="center"/>
          </w:tcPr>
          <w:p w:rsidR="007957B5" w:rsidRDefault="007957B5" w:rsidP="00431051">
            <w:pPr>
              <w:jc w:val="center"/>
              <w:rPr>
                <w:color w:val="000000"/>
                <w:szCs w:val="21"/>
              </w:rPr>
            </w:pPr>
          </w:p>
        </w:tc>
      </w:tr>
      <w:tr w:rsidR="007957B5" w:rsidTr="00431051">
        <w:trPr>
          <w:cantSplit/>
          <w:trHeight w:hRule="exact" w:val="687"/>
        </w:trPr>
        <w:tc>
          <w:tcPr>
            <w:tcW w:w="485" w:type="dxa"/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13</w:t>
            </w:r>
          </w:p>
        </w:tc>
        <w:tc>
          <w:tcPr>
            <w:tcW w:w="780" w:type="dxa"/>
            <w:vMerge/>
            <w:vAlign w:val="center"/>
          </w:tcPr>
          <w:p w:rsidR="007957B5" w:rsidRDefault="007957B5" w:rsidP="00431051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45" w:type="dxa"/>
            <w:tcBorders>
              <w:right w:val="single" w:sz="8" w:space="0" w:color="auto"/>
            </w:tcBorders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带徒传艺</w:t>
            </w:r>
          </w:p>
        </w:tc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6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6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910" w:type="dxa"/>
            <w:vMerge/>
            <w:tcBorders>
              <w:left w:val="single" w:sz="8" w:space="0" w:color="auto"/>
            </w:tcBorders>
            <w:vAlign w:val="center"/>
          </w:tcPr>
          <w:p w:rsidR="007957B5" w:rsidRDefault="007957B5" w:rsidP="00431051">
            <w:pPr>
              <w:rPr>
                <w:color w:val="000000"/>
                <w:szCs w:val="21"/>
              </w:rPr>
            </w:pPr>
          </w:p>
        </w:tc>
        <w:tc>
          <w:tcPr>
            <w:tcW w:w="675" w:type="dxa"/>
            <w:vAlign w:val="center"/>
          </w:tcPr>
          <w:p w:rsidR="007957B5" w:rsidRDefault="007957B5" w:rsidP="00431051">
            <w:pPr>
              <w:jc w:val="center"/>
              <w:rPr>
                <w:color w:val="000000"/>
                <w:szCs w:val="21"/>
              </w:rPr>
            </w:pPr>
          </w:p>
        </w:tc>
      </w:tr>
      <w:tr w:rsidR="007957B5" w:rsidTr="00431051">
        <w:trPr>
          <w:cantSplit/>
          <w:trHeight w:val="471"/>
        </w:trPr>
        <w:tc>
          <w:tcPr>
            <w:tcW w:w="281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综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合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评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定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100</w:t>
            </w:r>
          </w:p>
        </w:tc>
        <w:tc>
          <w:tcPr>
            <w:tcW w:w="6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57B5" w:rsidRDefault="007957B5" w:rsidP="00431051"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91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957B5" w:rsidRDefault="007957B5" w:rsidP="00431051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评定标准与办法</w:t>
            </w:r>
            <w:r>
              <w:rPr>
                <w:rFonts w:hint="eastAsia"/>
                <w:color w:val="000000"/>
                <w:szCs w:val="21"/>
              </w:rPr>
              <w:t>见注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。</w:t>
            </w:r>
          </w:p>
        </w:tc>
        <w:tc>
          <w:tcPr>
            <w:tcW w:w="675" w:type="dxa"/>
            <w:tcBorders>
              <w:bottom w:val="single" w:sz="8" w:space="0" w:color="auto"/>
            </w:tcBorders>
            <w:vAlign w:val="center"/>
          </w:tcPr>
          <w:p w:rsidR="007957B5" w:rsidRDefault="007957B5" w:rsidP="00431051">
            <w:pPr>
              <w:jc w:val="center"/>
              <w:rPr>
                <w:color w:val="000000"/>
                <w:szCs w:val="21"/>
              </w:rPr>
            </w:pPr>
          </w:p>
        </w:tc>
      </w:tr>
      <w:tr w:rsidR="007957B5" w:rsidTr="00431051">
        <w:trPr>
          <w:cantSplit/>
          <w:trHeight w:val="1402"/>
        </w:trPr>
        <w:tc>
          <w:tcPr>
            <w:tcW w:w="4608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57B5" w:rsidRDefault="007957B5" w:rsidP="00431051">
            <w:pPr>
              <w:adjustRightInd w:val="0"/>
              <w:snapToGrid w:val="0"/>
              <w:ind w:firstLineChars="200" w:firstLine="420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</w:t>
            </w:r>
          </w:p>
          <w:p w:rsidR="007957B5" w:rsidRDefault="007957B5" w:rsidP="00431051">
            <w:pPr>
              <w:adjustRightInd w:val="0"/>
              <w:snapToGrid w:val="0"/>
              <w:ind w:firstLineChars="200" w:firstLine="420"/>
              <w:rPr>
                <w:rFonts w:hint="eastAsia"/>
                <w:color w:val="000000"/>
                <w:szCs w:val="21"/>
              </w:rPr>
            </w:pPr>
          </w:p>
          <w:p w:rsidR="007957B5" w:rsidRDefault="007957B5" w:rsidP="00431051">
            <w:pPr>
              <w:adjustRightInd w:val="0"/>
              <w:snapToGrid w:val="0"/>
              <w:ind w:firstLineChars="200" w:firstLine="420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         </w:t>
            </w:r>
          </w:p>
          <w:p w:rsidR="007957B5" w:rsidRDefault="007957B5" w:rsidP="00431051">
            <w:pPr>
              <w:adjustRightInd w:val="0"/>
              <w:snapToGrid w:val="0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工作单位</w:t>
            </w:r>
          </w:p>
          <w:p w:rsidR="007957B5" w:rsidRDefault="007957B5" w:rsidP="00431051">
            <w:pPr>
              <w:adjustRightInd w:val="0"/>
              <w:snapToGrid w:val="0"/>
              <w:ind w:firstLineChars="100" w:firstLine="210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负责人：</w:t>
            </w:r>
            <w:r>
              <w:rPr>
                <w:rFonts w:hint="eastAsia"/>
                <w:color w:val="000000"/>
                <w:szCs w:val="21"/>
              </w:rPr>
              <w:t xml:space="preserve">              </w:t>
            </w:r>
            <w:r>
              <w:rPr>
                <w:rFonts w:hint="eastAsia"/>
                <w:color w:val="000000"/>
                <w:szCs w:val="21"/>
              </w:rPr>
              <w:t>（公章）</w:t>
            </w:r>
          </w:p>
        </w:tc>
        <w:tc>
          <w:tcPr>
            <w:tcW w:w="48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957B5" w:rsidRDefault="007957B5" w:rsidP="00431051">
            <w:pPr>
              <w:adjustRightInd w:val="0"/>
              <w:snapToGrid w:val="0"/>
              <w:ind w:firstLineChars="200" w:firstLine="420"/>
              <w:rPr>
                <w:rFonts w:hint="eastAsia"/>
                <w:color w:val="000000"/>
                <w:szCs w:val="21"/>
              </w:rPr>
            </w:pPr>
          </w:p>
          <w:p w:rsidR="007957B5" w:rsidRDefault="007957B5" w:rsidP="00431051">
            <w:pPr>
              <w:adjustRightInd w:val="0"/>
              <w:snapToGrid w:val="0"/>
              <w:ind w:firstLineChars="200" w:firstLine="420"/>
              <w:rPr>
                <w:rFonts w:hint="eastAsia"/>
                <w:color w:val="000000"/>
                <w:szCs w:val="21"/>
              </w:rPr>
            </w:pPr>
          </w:p>
          <w:p w:rsidR="007957B5" w:rsidRDefault="007957B5" w:rsidP="00431051">
            <w:pPr>
              <w:adjustRightInd w:val="0"/>
              <w:snapToGrid w:val="0"/>
              <w:rPr>
                <w:rFonts w:hint="eastAsia"/>
                <w:color w:val="000000"/>
                <w:szCs w:val="21"/>
              </w:rPr>
            </w:pPr>
          </w:p>
          <w:p w:rsidR="007957B5" w:rsidRDefault="007957B5" w:rsidP="00431051">
            <w:pPr>
              <w:adjustRightInd w:val="0"/>
              <w:snapToGrid w:val="0"/>
              <w:ind w:firstLineChars="100" w:firstLine="210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主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管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单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位</w:t>
            </w:r>
          </w:p>
          <w:p w:rsidR="007957B5" w:rsidRDefault="007957B5" w:rsidP="00431051">
            <w:pPr>
              <w:adjustRightInd w:val="0"/>
              <w:snapToGrid w:val="0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人事部门负责人：</w:t>
            </w:r>
            <w:r>
              <w:rPr>
                <w:rFonts w:hint="eastAsia"/>
                <w:color w:val="000000"/>
                <w:szCs w:val="21"/>
              </w:rPr>
              <w:t xml:space="preserve">          </w:t>
            </w:r>
            <w:r>
              <w:rPr>
                <w:rFonts w:hint="eastAsia"/>
                <w:color w:val="000000"/>
                <w:szCs w:val="21"/>
              </w:rPr>
              <w:t>（公章）</w:t>
            </w:r>
          </w:p>
        </w:tc>
      </w:tr>
      <w:tr w:rsidR="007957B5" w:rsidTr="00431051">
        <w:trPr>
          <w:cantSplit/>
          <w:trHeight w:val="2131"/>
        </w:trPr>
        <w:tc>
          <w:tcPr>
            <w:tcW w:w="9440" w:type="dxa"/>
            <w:gridSpan w:val="11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957B5" w:rsidRDefault="007957B5" w:rsidP="00431051">
            <w:pPr>
              <w:adjustRightInd w:val="0"/>
              <w:snapToGrid w:val="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注：</w:t>
            </w:r>
            <w:r>
              <w:rPr>
                <w:color w:val="000000"/>
                <w:szCs w:val="21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、</w:t>
            </w:r>
            <w:r>
              <w:rPr>
                <w:color w:val="000000"/>
                <w:szCs w:val="21"/>
              </w:rPr>
              <w:t>此表</w:t>
            </w:r>
            <w:r>
              <w:rPr>
                <w:rFonts w:hint="eastAsia"/>
                <w:color w:val="000000"/>
                <w:szCs w:val="21"/>
              </w:rPr>
              <w:t>一式两份</w:t>
            </w:r>
            <w:r>
              <w:rPr>
                <w:color w:val="000000"/>
                <w:szCs w:val="21"/>
              </w:rPr>
              <w:t>由单位</w:t>
            </w:r>
            <w:r>
              <w:rPr>
                <w:rFonts w:hint="eastAsia"/>
                <w:color w:val="000000"/>
                <w:szCs w:val="21"/>
              </w:rPr>
              <w:t>及主管单位人事部门</w:t>
            </w:r>
            <w:r>
              <w:rPr>
                <w:color w:val="000000"/>
                <w:szCs w:val="21"/>
              </w:rPr>
              <w:t>组织相关人员进行评定</w:t>
            </w:r>
            <w:r>
              <w:rPr>
                <w:rFonts w:hint="eastAsia"/>
                <w:color w:val="000000"/>
                <w:szCs w:val="21"/>
              </w:rPr>
              <w:t>。</w:t>
            </w:r>
          </w:p>
          <w:p w:rsidR="007957B5" w:rsidRDefault="007957B5" w:rsidP="007957B5">
            <w:pPr>
              <w:numPr>
                <w:ilvl w:val="0"/>
                <w:numId w:val="1"/>
              </w:numPr>
              <w:ind w:firstLine="420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各项实际评定分值等于评定要素</w:t>
            </w:r>
            <w:proofErr w:type="gramStart"/>
            <w:r>
              <w:rPr>
                <w:rFonts w:hint="eastAsia"/>
                <w:color w:val="000000"/>
                <w:szCs w:val="21"/>
              </w:rPr>
              <w:t>分值除</w:t>
            </w:r>
            <w:proofErr w:type="gramEnd"/>
            <w:r>
              <w:rPr>
                <w:rFonts w:hint="eastAsia"/>
                <w:color w:val="000000"/>
                <w:szCs w:val="21"/>
              </w:rPr>
              <w:t>以</w:t>
            </w:r>
            <w:r>
              <w:rPr>
                <w:rFonts w:hint="eastAsia"/>
                <w:color w:val="000000"/>
                <w:szCs w:val="21"/>
              </w:rPr>
              <w:t>4</w:t>
            </w:r>
            <w:r>
              <w:rPr>
                <w:rFonts w:hint="eastAsia"/>
                <w:color w:val="000000"/>
                <w:szCs w:val="21"/>
              </w:rPr>
              <w:t>，乘以相应评定等级。</w:t>
            </w:r>
            <w:r>
              <w:rPr>
                <w:color w:val="000000"/>
                <w:szCs w:val="21"/>
              </w:rPr>
              <w:t>4</w:t>
            </w:r>
            <w:r>
              <w:rPr>
                <w:color w:val="000000"/>
                <w:szCs w:val="21"/>
              </w:rPr>
              <w:t>级为最高级，</w:t>
            </w:r>
            <w:r>
              <w:rPr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级为最低</w:t>
            </w:r>
          </w:p>
          <w:p w:rsidR="007957B5" w:rsidRDefault="007957B5" w:rsidP="00431051">
            <w:pPr>
              <w:ind w:firstLine="42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  </w:t>
            </w:r>
            <w:r>
              <w:rPr>
                <w:color w:val="000000"/>
                <w:szCs w:val="21"/>
              </w:rPr>
              <w:t>级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color w:val="000000"/>
                <w:szCs w:val="21"/>
              </w:rPr>
              <w:t>逐级递减。综合评定</w:t>
            </w:r>
            <w:r>
              <w:rPr>
                <w:rFonts w:hint="eastAsia"/>
                <w:color w:val="000000"/>
                <w:szCs w:val="21"/>
              </w:rPr>
              <w:t>分值</w:t>
            </w:r>
            <w:r>
              <w:rPr>
                <w:color w:val="000000"/>
                <w:szCs w:val="21"/>
              </w:rPr>
              <w:t>，</w:t>
            </w:r>
            <w:r>
              <w:rPr>
                <w:rFonts w:hint="eastAsia"/>
                <w:color w:val="000000"/>
                <w:szCs w:val="21"/>
              </w:rPr>
              <w:t>等于各评定要素的评定分值之</w:t>
            </w:r>
            <w:proofErr w:type="gramStart"/>
            <w:r>
              <w:rPr>
                <w:rFonts w:hint="eastAsia"/>
                <w:color w:val="000000"/>
                <w:szCs w:val="21"/>
              </w:rPr>
              <w:t>和</w:t>
            </w:r>
            <w:proofErr w:type="gramEnd"/>
            <w:r>
              <w:rPr>
                <w:color w:val="000000"/>
                <w:szCs w:val="21"/>
              </w:rPr>
              <w:t>。</w:t>
            </w:r>
          </w:p>
          <w:p w:rsidR="007957B5" w:rsidRDefault="007957B5" w:rsidP="00431051">
            <w:pPr>
              <w:ind w:firstLine="420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  <w:r>
              <w:rPr>
                <w:rFonts w:hint="eastAsia"/>
                <w:color w:val="000000"/>
                <w:szCs w:val="21"/>
              </w:rPr>
              <w:t>、</w:t>
            </w:r>
            <w:r>
              <w:rPr>
                <w:color w:val="000000"/>
                <w:szCs w:val="21"/>
              </w:rPr>
              <w:t>按确定的评定等级在相应等级下的空格内画</w:t>
            </w:r>
            <w:r>
              <w:rPr>
                <w:color w:val="000000"/>
                <w:szCs w:val="21"/>
              </w:rPr>
              <w:t>“√”</w:t>
            </w:r>
            <w:r>
              <w:rPr>
                <w:rFonts w:hint="eastAsia"/>
                <w:color w:val="000000"/>
                <w:szCs w:val="21"/>
              </w:rPr>
              <w:t>。</w:t>
            </w:r>
          </w:p>
          <w:p w:rsidR="007957B5" w:rsidRDefault="007957B5" w:rsidP="00431051">
            <w:pPr>
              <w:ind w:firstLine="42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  <w:r>
              <w:rPr>
                <w:rFonts w:hint="eastAsia"/>
                <w:color w:val="000000"/>
                <w:szCs w:val="21"/>
              </w:rPr>
              <w:t>、各省辖市、各单位可根据实际情况进一步细化完善评定标准与办法。</w:t>
            </w:r>
          </w:p>
          <w:p w:rsidR="007957B5" w:rsidRDefault="007957B5" w:rsidP="00431051">
            <w:pPr>
              <w:ind w:firstLine="420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  <w:r>
              <w:rPr>
                <w:rFonts w:hint="eastAsia"/>
                <w:color w:val="000000"/>
                <w:szCs w:val="21"/>
              </w:rPr>
              <w:t>、此表各项填写内容严禁涂改。</w:t>
            </w:r>
            <w:r>
              <w:rPr>
                <w:rFonts w:hint="eastAsia"/>
                <w:color w:val="000000"/>
                <w:szCs w:val="21"/>
              </w:rPr>
              <w:t xml:space="preserve">    </w:t>
            </w:r>
          </w:p>
        </w:tc>
      </w:tr>
    </w:tbl>
    <w:p w:rsidR="003C194B" w:rsidRPr="007957B5" w:rsidRDefault="007957B5">
      <w:r>
        <w:rPr>
          <w:color w:val="000000"/>
          <w:szCs w:val="21"/>
        </w:rPr>
        <w:t>申报人姓名：</w:t>
      </w:r>
      <w:r>
        <w:rPr>
          <w:color w:val="000000"/>
          <w:szCs w:val="21"/>
          <w:u w:val="single"/>
        </w:rPr>
        <w:t xml:space="preserve">            </w:t>
      </w:r>
      <w:r>
        <w:rPr>
          <w:rFonts w:hint="eastAsia"/>
          <w:color w:val="000000"/>
          <w:szCs w:val="21"/>
        </w:rPr>
        <w:t>申报工种：</w:t>
      </w:r>
      <w:r>
        <w:rPr>
          <w:color w:val="000000"/>
          <w:szCs w:val="21"/>
          <w:u w:val="single"/>
        </w:rPr>
        <w:t xml:space="preserve">     </w:t>
      </w:r>
      <w:r>
        <w:rPr>
          <w:rFonts w:hint="eastAsia"/>
          <w:color w:val="000000"/>
          <w:szCs w:val="21"/>
          <w:u w:val="single"/>
        </w:rPr>
        <w:t xml:space="preserve">             </w:t>
      </w:r>
      <w:r>
        <w:rPr>
          <w:rFonts w:hint="eastAsia"/>
          <w:color w:val="000000"/>
          <w:szCs w:val="21"/>
        </w:rPr>
        <w:t>填表时间：</w:t>
      </w:r>
      <w:r>
        <w:rPr>
          <w:rFonts w:hint="eastAsia"/>
          <w:color w:val="000000"/>
          <w:szCs w:val="21"/>
          <w:u w:val="single"/>
        </w:rPr>
        <w:t xml:space="preserve">     </w:t>
      </w:r>
      <w:r>
        <w:rPr>
          <w:rFonts w:hint="eastAsia"/>
          <w:color w:val="000000"/>
          <w:szCs w:val="21"/>
        </w:rPr>
        <w:t>年</w:t>
      </w:r>
      <w:r>
        <w:rPr>
          <w:rFonts w:hint="eastAsia"/>
          <w:color w:val="000000"/>
          <w:szCs w:val="21"/>
          <w:u w:val="single"/>
        </w:rPr>
        <w:t xml:space="preserve">    </w:t>
      </w:r>
      <w:r>
        <w:rPr>
          <w:rFonts w:hint="eastAsia"/>
          <w:color w:val="000000"/>
          <w:szCs w:val="21"/>
        </w:rPr>
        <w:t>月</w:t>
      </w:r>
      <w:r>
        <w:rPr>
          <w:rFonts w:hint="eastAsia"/>
          <w:color w:val="000000"/>
          <w:szCs w:val="21"/>
          <w:u w:val="single"/>
        </w:rPr>
        <w:t xml:space="preserve">    </w:t>
      </w:r>
      <w:r>
        <w:rPr>
          <w:rFonts w:hint="eastAsia"/>
          <w:color w:val="000000"/>
          <w:szCs w:val="21"/>
        </w:rPr>
        <w:t>日</w:t>
      </w:r>
    </w:p>
    <w:sectPr w:rsidR="003C194B" w:rsidRPr="007957B5">
      <w:footerReference w:type="default" r:id="rId5"/>
      <w:pgSz w:w="11906" w:h="16838"/>
      <w:pgMar w:top="1588" w:right="1588" w:bottom="1588" w:left="1588" w:header="851" w:footer="992" w:gutter="0"/>
      <w:cols w:space="720"/>
      <w:docGrid w:type="lines" w:linePitch="31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1A9" w:rsidRDefault="00082823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5" type="#_x0000_t202" style="position:absolute;margin-left:104pt;margin-top:0;width:2in;height:2in;z-index:251660288;mso-wrap-style:none;mso-position-horizontal:right;mso-position-horizontal-relative:margin" filled="f" stroked="f">
          <v:fill o:detectmouseclick="t"/>
          <v:textbox style="mso-fit-shape-to-text:t" inset="0,0,0,0">
            <w:txbxContent>
              <w:p w:rsidR="00C731A9" w:rsidRDefault="00082823">
                <w:pPr>
                  <w:snapToGrid w:val="0"/>
                  <w:rPr>
                    <w:rFonts w:hint="eastAsia"/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7957B5" w:rsidRPr="007957B5">
                  <w:rPr>
                    <w:noProof/>
                    <w:sz w:val="18"/>
                    <w:lang w:val="en-US" w:eastAsia="zh-CN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4F4A65"/>
    <w:multiLevelType w:val="singleLevel"/>
    <w:tmpl w:val="584F4A65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7957B5"/>
    <w:rsid w:val="0000053D"/>
    <w:rsid w:val="00001CA6"/>
    <w:rsid w:val="00003079"/>
    <w:rsid w:val="000036F2"/>
    <w:rsid w:val="00003DFD"/>
    <w:rsid w:val="00005D10"/>
    <w:rsid w:val="00006353"/>
    <w:rsid w:val="0001079C"/>
    <w:rsid w:val="00011114"/>
    <w:rsid w:val="00013234"/>
    <w:rsid w:val="00013535"/>
    <w:rsid w:val="0001532F"/>
    <w:rsid w:val="000156AE"/>
    <w:rsid w:val="00015BC5"/>
    <w:rsid w:val="00017E5A"/>
    <w:rsid w:val="00020252"/>
    <w:rsid w:val="00020435"/>
    <w:rsid w:val="00021086"/>
    <w:rsid w:val="00023854"/>
    <w:rsid w:val="00023BBC"/>
    <w:rsid w:val="00025CC5"/>
    <w:rsid w:val="00026B4A"/>
    <w:rsid w:val="00027AF8"/>
    <w:rsid w:val="0003076E"/>
    <w:rsid w:val="000313D6"/>
    <w:rsid w:val="00031DB7"/>
    <w:rsid w:val="00032E22"/>
    <w:rsid w:val="00033F7B"/>
    <w:rsid w:val="0003474C"/>
    <w:rsid w:val="00034FAA"/>
    <w:rsid w:val="0003616D"/>
    <w:rsid w:val="00040451"/>
    <w:rsid w:val="000407FD"/>
    <w:rsid w:val="0004156F"/>
    <w:rsid w:val="000439A9"/>
    <w:rsid w:val="00043B24"/>
    <w:rsid w:val="000450B9"/>
    <w:rsid w:val="00045350"/>
    <w:rsid w:val="00046995"/>
    <w:rsid w:val="00050B7A"/>
    <w:rsid w:val="0005146C"/>
    <w:rsid w:val="00052B21"/>
    <w:rsid w:val="00052CA2"/>
    <w:rsid w:val="000537EB"/>
    <w:rsid w:val="00053CE1"/>
    <w:rsid w:val="00054974"/>
    <w:rsid w:val="00055219"/>
    <w:rsid w:val="00055B78"/>
    <w:rsid w:val="0005720B"/>
    <w:rsid w:val="00060915"/>
    <w:rsid w:val="0006103E"/>
    <w:rsid w:val="00061AD8"/>
    <w:rsid w:val="00061E02"/>
    <w:rsid w:val="000624FC"/>
    <w:rsid w:val="000636C8"/>
    <w:rsid w:val="00063745"/>
    <w:rsid w:val="00065BF0"/>
    <w:rsid w:val="00066760"/>
    <w:rsid w:val="00073127"/>
    <w:rsid w:val="00073FA5"/>
    <w:rsid w:val="00073FC3"/>
    <w:rsid w:val="000752C2"/>
    <w:rsid w:val="0007577E"/>
    <w:rsid w:val="000759D6"/>
    <w:rsid w:val="000764DA"/>
    <w:rsid w:val="000777B6"/>
    <w:rsid w:val="00081757"/>
    <w:rsid w:val="0008262F"/>
    <w:rsid w:val="00082823"/>
    <w:rsid w:val="0008702B"/>
    <w:rsid w:val="00087A96"/>
    <w:rsid w:val="00087B20"/>
    <w:rsid w:val="000902D7"/>
    <w:rsid w:val="00090AE6"/>
    <w:rsid w:val="00090E55"/>
    <w:rsid w:val="000920EC"/>
    <w:rsid w:val="00095AF9"/>
    <w:rsid w:val="00096377"/>
    <w:rsid w:val="000966FE"/>
    <w:rsid w:val="00096BAF"/>
    <w:rsid w:val="00096C5D"/>
    <w:rsid w:val="000971E0"/>
    <w:rsid w:val="00097581"/>
    <w:rsid w:val="000A09BE"/>
    <w:rsid w:val="000A0C90"/>
    <w:rsid w:val="000A1422"/>
    <w:rsid w:val="000A2C76"/>
    <w:rsid w:val="000A3694"/>
    <w:rsid w:val="000A3C94"/>
    <w:rsid w:val="000A468E"/>
    <w:rsid w:val="000A5AFA"/>
    <w:rsid w:val="000A5E1D"/>
    <w:rsid w:val="000A6E4D"/>
    <w:rsid w:val="000B1B6D"/>
    <w:rsid w:val="000B21BF"/>
    <w:rsid w:val="000B2D3E"/>
    <w:rsid w:val="000B3E70"/>
    <w:rsid w:val="000B3EE8"/>
    <w:rsid w:val="000B4BF9"/>
    <w:rsid w:val="000B613E"/>
    <w:rsid w:val="000B6A7E"/>
    <w:rsid w:val="000C10E9"/>
    <w:rsid w:val="000C14A9"/>
    <w:rsid w:val="000C2A6A"/>
    <w:rsid w:val="000C3219"/>
    <w:rsid w:val="000C3B53"/>
    <w:rsid w:val="000C5BB5"/>
    <w:rsid w:val="000C5C0E"/>
    <w:rsid w:val="000C5D80"/>
    <w:rsid w:val="000C6D47"/>
    <w:rsid w:val="000C7402"/>
    <w:rsid w:val="000D0712"/>
    <w:rsid w:val="000D2ADC"/>
    <w:rsid w:val="000D31E0"/>
    <w:rsid w:val="000D3A31"/>
    <w:rsid w:val="000D4C6F"/>
    <w:rsid w:val="000D698F"/>
    <w:rsid w:val="000D6C15"/>
    <w:rsid w:val="000D6C4C"/>
    <w:rsid w:val="000D70F5"/>
    <w:rsid w:val="000D72FE"/>
    <w:rsid w:val="000E005D"/>
    <w:rsid w:val="000E09FB"/>
    <w:rsid w:val="000E1BFA"/>
    <w:rsid w:val="000E2552"/>
    <w:rsid w:val="000E2778"/>
    <w:rsid w:val="000E33D0"/>
    <w:rsid w:val="000E3BDF"/>
    <w:rsid w:val="000E520F"/>
    <w:rsid w:val="000E7F1C"/>
    <w:rsid w:val="000F0CE4"/>
    <w:rsid w:val="000F0D9C"/>
    <w:rsid w:val="000F14DC"/>
    <w:rsid w:val="000F2CD3"/>
    <w:rsid w:val="000F3107"/>
    <w:rsid w:val="000F339C"/>
    <w:rsid w:val="000F45F8"/>
    <w:rsid w:val="000F6F44"/>
    <w:rsid w:val="000F745D"/>
    <w:rsid w:val="000F7521"/>
    <w:rsid w:val="00100E83"/>
    <w:rsid w:val="00102F7A"/>
    <w:rsid w:val="00103E80"/>
    <w:rsid w:val="00104191"/>
    <w:rsid w:val="0010531B"/>
    <w:rsid w:val="001054F8"/>
    <w:rsid w:val="00105F66"/>
    <w:rsid w:val="001067F1"/>
    <w:rsid w:val="00106C08"/>
    <w:rsid w:val="00106C36"/>
    <w:rsid w:val="0010735B"/>
    <w:rsid w:val="00110E3D"/>
    <w:rsid w:val="00115029"/>
    <w:rsid w:val="001162EF"/>
    <w:rsid w:val="001214D4"/>
    <w:rsid w:val="0012220F"/>
    <w:rsid w:val="00122227"/>
    <w:rsid w:val="001229D1"/>
    <w:rsid w:val="00123F70"/>
    <w:rsid w:val="001250F9"/>
    <w:rsid w:val="00125657"/>
    <w:rsid w:val="00125670"/>
    <w:rsid w:val="00126481"/>
    <w:rsid w:val="00130F15"/>
    <w:rsid w:val="00131131"/>
    <w:rsid w:val="0013187B"/>
    <w:rsid w:val="00131BE9"/>
    <w:rsid w:val="00133EE1"/>
    <w:rsid w:val="0013425D"/>
    <w:rsid w:val="00134366"/>
    <w:rsid w:val="00137146"/>
    <w:rsid w:val="00137853"/>
    <w:rsid w:val="00140708"/>
    <w:rsid w:val="001413CB"/>
    <w:rsid w:val="001413EB"/>
    <w:rsid w:val="001414CD"/>
    <w:rsid w:val="0014202D"/>
    <w:rsid w:val="001448F5"/>
    <w:rsid w:val="0014566D"/>
    <w:rsid w:val="00146836"/>
    <w:rsid w:val="0014759C"/>
    <w:rsid w:val="00150C8D"/>
    <w:rsid w:val="001516AA"/>
    <w:rsid w:val="001519AE"/>
    <w:rsid w:val="00151B59"/>
    <w:rsid w:val="0015301C"/>
    <w:rsid w:val="001530E9"/>
    <w:rsid w:val="001539BF"/>
    <w:rsid w:val="00154862"/>
    <w:rsid w:val="001559E0"/>
    <w:rsid w:val="00155AD3"/>
    <w:rsid w:val="001575BC"/>
    <w:rsid w:val="0016030D"/>
    <w:rsid w:val="0016248B"/>
    <w:rsid w:val="00162DDD"/>
    <w:rsid w:val="00163F0B"/>
    <w:rsid w:val="00163F77"/>
    <w:rsid w:val="001648A5"/>
    <w:rsid w:val="001649A8"/>
    <w:rsid w:val="001651DC"/>
    <w:rsid w:val="001653F5"/>
    <w:rsid w:val="00165943"/>
    <w:rsid w:val="00165CD2"/>
    <w:rsid w:val="00167657"/>
    <w:rsid w:val="00170F27"/>
    <w:rsid w:val="00171BF4"/>
    <w:rsid w:val="00171F7E"/>
    <w:rsid w:val="0017380F"/>
    <w:rsid w:val="00173D35"/>
    <w:rsid w:val="00174845"/>
    <w:rsid w:val="001756ED"/>
    <w:rsid w:val="001809DF"/>
    <w:rsid w:val="00181B55"/>
    <w:rsid w:val="00183E20"/>
    <w:rsid w:val="00184108"/>
    <w:rsid w:val="00184A7C"/>
    <w:rsid w:val="00184E07"/>
    <w:rsid w:val="00184FDA"/>
    <w:rsid w:val="0018612F"/>
    <w:rsid w:val="00186738"/>
    <w:rsid w:val="00191161"/>
    <w:rsid w:val="001912F3"/>
    <w:rsid w:val="0019134A"/>
    <w:rsid w:val="0019166E"/>
    <w:rsid w:val="00191757"/>
    <w:rsid w:val="00191871"/>
    <w:rsid w:val="00191EE2"/>
    <w:rsid w:val="00191F5E"/>
    <w:rsid w:val="001920D8"/>
    <w:rsid w:val="00192124"/>
    <w:rsid w:val="00192412"/>
    <w:rsid w:val="001928D2"/>
    <w:rsid w:val="001936AC"/>
    <w:rsid w:val="001937E2"/>
    <w:rsid w:val="00194054"/>
    <w:rsid w:val="001941A9"/>
    <w:rsid w:val="00195A89"/>
    <w:rsid w:val="00195FA6"/>
    <w:rsid w:val="00195FC8"/>
    <w:rsid w:val="0019616F"/>
    <w:rsid w:val="001A080D"/>
    <w:rsid w:val="001A10ED"/>
    <w:rsid w:val="001A1AE5"/>
    <w:rsid w:val="001A1B0F"/>
    <w:rsid w:val="001A1F04"/>
    <w:rsid w:val="001A27BE"/>
    <w:rsid w:val="001A36DF"/>
    <w:rsid w:val="001A3E82"/>
    <w:rsid w:val="001A4A02"/>
    <w:rsid w:val="001A59F7"/>
    <w:rsid w:val="001A630F"/>
    <w:rsid w:val="001A7203"/>
    <w:rsid w:val="001B0712"/>
    <w:rsid w:val="001B0CC9"/>
    <w:rsid w:val="001B154F"/>
    <w:rsid w:val="001B1DB7"/>
    <w:rsid w:val="001B2144"/>
    <w:rsid w:val="001B4842"/>
    <w:rsid w:val="001B739A"/>
    <w:rsid w:val="001C1B26"/>
    <w:rsid w:val="001C1D1D"/>
    <w:rsid w:val="001C3726"/>
    <w:rsid w:val="001C4564"/>
    <w:rsid w:val="001C6035"/>
    <w:rsid w:val="001C77FB"/>
    <w:rsid w:val="001D0A1D"/>
    <w:rsid w:val="001D0F2B"/>
    <w:rsid w:val="001D1FE8"/>
    <w:rsid w:val="001D3748"/>
    <w:rsid w:val="001D4693"/>
    <w:rsid w:val="001D6814"/>
    <w:rsid w:val="001D7A17"/>
    <w:rsid w:val="001E0A9E"/>
    <w:rsid w:val="001E1019"/>
    <w:rsid w:val="001E19B5"/>
    <w:rsid w:val="001E255B"/>
    <w:rsid w:val="001E31E2"/>
    <w:rsid w:val="001E3D5C"/>
    <w:rsid w:val="001E4028"/>
    <w:rsid w:val="001E6D16"/>
    <w:rsid w:val="001E769F"/>
    <w:rsid w:val="001F46AF"/>
    <w:rsid w:val="001F5A99"/>
    <w:rsid w:val="001F5AC7"/>
    <w:rsid w:val="001F6806"/>
    <w:rsid w:val="001F6EE3"/>
    <w:rsid w:val="001F7DC6"/>
    <w:rsid w:val="002011C7"/>
    <w:rsid w:val="00201C38"/>
    <w:rsid w:val="002024F7"/>
    <w:rsid w:val="002053D1"/>
    <w:rsid w:val="002070E5"/>
    <w:rsid w:val="00210F03"/>
    <w:rsid w:val="00211672"/>
    <w:rsid w:val="00211983"/>
    <w:rsid w:val="00212897"/>
    <w:rsid w:val="002135E4"/>
    <w:rsid w:val="00213899"/>
    <w:rsid w:val="002143ED"/>
    <w:rsid w:val="0021496D"/>
    <w:rsid w:val="00214BD1"/>
    <w:rsid w:val="00214E7C"/>
    <w:rsid w:val="00215272"/>
    <w:rsid w:val="0021546B"/>
    <w:rsid w:val="00216682"/>
    <w:rsid w:val="0022072D"/>
    <w:rsid w:val="00221E87"/>
    <w:rsid w:val="00222391"/>
    <w:rsid w:val="00223386"/>
    <w:rsid w:val="00223673"/>
    <w:rsid w:val="00224016"/>
    <w:rsid w:val="002242A9"/>
    <w:rsid w:val="0022478D"/>
    <w:rsid w:val="00224ED1"/>
    <w:rsid w:val="0022508D"/>
    <w:rsid w:val="002254CD"/>
    <w:rsid w:val="00225DF0"/>
    <w:rsid w:val="00226D1B"/>
    <w:rsid w:val="002302DE"/>
    <w:rsid w:val="00230370"/>
    <w:rsid w:val="00230A5A"/>
    <w:rsid w:val="00230AEB"/>
    <w:rsid w:val="00232446"/>
    <w:rsid w:val="002353B2"/>
    <w:rsid w:val="002375FE"/>
    <w:rsid w:val="00237EF4"/>
    <w:rsid w:val="00240066"/>
    <w:rsid w:val="00240A6A"/>
    <w:rsid w:val="00242025"/>
    <w:rsid w:val="002437E2"/>
    <w:rsid w:val="00246558"/>
    <w:rsid w:val="0024706D"/>
    <w:rsid w:val="00247A0B"/>
    <w:rsid w:val="0025068F"/>
    <w:rsid w:val="00250CDE"/>
    <w:rsid w:val="00250EC7"/>
    <w:rsid w:val="0025212A"/>
    <w:rsid w:val="002530CE"/>
    <w:rsid w:val="002539EF"/>
    <w:rsid w:val="00254E63"/>
    <w:rsid w:val="00254F2E"/>
    <w:rsid w:val="002575AB"/>
    <w:rsid w:val="00257784"/>
    <w:rsid w:val="00257901"/>
    <w:rsid w:val="00257F6E"/>
    <w:rsid w:val="00261B01"/>
    <w:rsid w:val="00261F1F"/>
    <w:rsid w:val="002620AD"/>
    <w:rsid w:val="002633D5"/>
    <w:rsid w:val="00265245"/>
    <w:rsid w:val="0026570B"/>
    <w:rsid w:val="002669DE"/>
    <w:rsid w:val="00267DC2"/>
    <w:rsid w:val="00271358"/>
    <w:rsid w:val="002724A2"/>
    <w:rsid w:val="00273AE1"/>
    <w:rsid w:val="002740A9"/>
    <w:rsid w:val="00275383"/>
    <w:rsid w:val="002756F2"/>
    <w:rsid w:val="00275AFC"/>
    <w:rsid w:val="002768CE"/>
    <w:rsid w:val="00277556"/>
    <w:rsid w:val="00282D1B"/>
    <w:rsid w:val="00283396"/>
    <w:rsid w:val="0028432D"/>
    <w:rsid w:val="0028467F"/>
    <w:rsid w:val="002866A5"/>
    <w:rsid w:val="002873CD"/>
    <w:rsid w:val="002878E1"/>
    <w:rsid w:val="00287BA8"/>
    <w:rsid w:val="0029087E"/>
    <w:rsid w:val="00291037"/>
    <w:rsid w:val="0029108B"/>
    <w:rsid w:val="002913F5"/>
    <w:rsid w:val="0029167D"/>
    <w:rsid w:val="002917CD"/>
    <w:rsid w:val="0029204C"/>
    <w:rsid w:val="00292CC9"/>
    <w:rsid w:val="002934F2"/>
    <w:rsid w:val="00293ACC"/>
    <w:rsid w:val="00294075"/>
    <w:rsid w:val="0029436F"/>
    <w:rsid w:val="002943FF"/>
    <w:rsid w:val="002954C8"/>
    <w:rsid w:val="002957E4"/>
    <w:rsid w:val="00295E25"/>
    <w:rsid w:val="00296B29"/>
    <w:rsid w:val="002A0B4D"/>
    <w:rsid w:val="002A2CA6"/>
    <w:rsid w:val="002A323E"/>
    <w:rsid w:val="002A3C08"/>
    <w:rsid w:val="002A5175"/>
    <w:rsid w:val="002A5C50"/>
    <w:rsid w:val="002A6884"/>
    <w:rsid w:val="002A773D"/>
    <w:rsid w:val="002B069A"/>
    <w:rsid w:val="002B1CD3"/>
    <w:rsid w:val="002B269E"/>
    <w:rsid w:val="002B327F"/>
    <w:rsid w:val="002B4421"/>
    <w:rsid w:val="002B53D7"/>
    <w:rsid w:val="002B5879"/>
    <w:rsid w:val="002B71C2"/>
    <w:rsid w:val="002B7C03"/>
    <w:rsid w:val="002B7F0B"/>
    <w:rsid w:val="002C2DE7"/>
    <w:rsid w:val="002C2E8E"/>
    <w:rsid w:val="002C2EA0"/>
    <w:rsid w:val="002C30F2"/>
    <w:rsid w:val="002C4626"/>
    <w:rsid w:val="002C5A70"/>
    <w:rsid w:val="002C6203"/>
    <w:rsid w:val="002D192B"/>
    <w:rsid w:val="002D208D"/>
    <w:rsid w:val="002D3908"/>
    <w:rsid w:val="002D3E64"/>
    <w:rsid w:val="002D4F95"/>
    <w:rsid w:val="002D7749"/>
    <w:rsid w:val="002E04CE"/>
    <w:rsid w:val="002E1853"/>
    <w:rsid w:val="002E1F5E"/>
    <w:rsid w:val="002E2D70"/>
    <w:rsid w:val="002E302C"/>
    <w:rsid w:val="002E553F"/>
    <w:rsid w:val="002E5B6A"/>
    <w:rsid w:val="002E5D1D"/>
    <w:rsid w:val="002E688E"/>
    <w:rsid w:val="002E7259"/>
    <w:rsid w:val="002E752C"/>
    <w:rsid w:val="002E7A5E"/>
    <w:rsid w:val="002F0FA7"/>
    <w:rsid w:val="002F25FE"/>
    <w:rsid w:val="002F2CC9"/>
    <w:rsid w:val="002F3360"/>
    <w:rsid w:val="002F3A28"/>
    <w:rsid w:val="002F4079"/>
    <w:rsid w:val="002F5128"/>
    <w:rsid w:val="002F5364"/>
    <w:rsid w:val="002F6380"/>
    <w:rsid w:val="002F7814"/>
    <w:rsid w:val="00300F75"/>
    <w:rsid w:val="00301306"/>
    <w:rsid w:val="003051B1"/>
    <w:rsid w:val="00305398"/>
    <w:rsid w:val="00305441"/>
    <w:rsid w:val="00306338"/>
    <w:rsid w:val="003064B0"/>
    <w:rsid w:val="0031006C"/>
    <w:rsid w:val="0031100D"/>
    <w:rsid w:val="0031171B"/>
    <w:rsid w:val="003132EA"/>
    <w:rsid w:val="00315182"/>
    <w:rsid w:val="00315910"/>
    <w:rsid w:val="00316660"/>
    <w:rsid w:val="0031688A"/>
    <w:rsid w:val="00317EAA"/>
    <w:rsid w:val="00317F5B"/>
    <w:rsid w:val="0032007A"/>
    <w:rsid w:val="00320233"/>
    <w:rsid w:val="00320FEA"/>
    <w:rsid w:val="003216FB"/>
    <w:rsid w:val="003228D9"/>
    <w:rsid w:val="00322A88"/>
    <w:rsid w:val="00325330"/>
    <w:rsid w:val="0032682A"/>
    <w:rsid w:val="0032718E"/>
    <w:rsid w:val="003272B9"/>
    <w:rsid w:val="0032782D"/>
    <w:rsid w:val="00327B2D"/>
    <w:rsid w:val="00327D75"/>
    <w:rsid w:val="00331A2B"/>
    <w:rsid w:val="00332984"/>
    <w:rsid w:val="00334F95"/>
    <w:rsid w:val="00336987"/>
    <w:rsid w:val="00336F83"/>
    <w:rsid w:val="00337DFC"/>
    <w:rsid w:val="00337EF2"/>
    <w:rsid w:val="00342D62"/>
    <w:rsid w:val="003439D0"/>
    <w:rsid w:val="00344C5A"/>
    <w:rsid w:val="0034539A"/>
    <w:rsid w:val="00345988"/>
    <w:rsid w:val="003462C6"/>
    <w:rsid w:val="00346928"/>
    <w:rsid w:val="0034743F"/>
    <w:rsid w:val="00350C49"/>
    <w:rsid w:val="0035230E"/>
    <w:rsid w:val="003523DE"/>
    <w:rsid w:val="00353649"/>
    <w:rsid w:val="0035377B"/>
    <w:rsid w:val="003537EE"/>
    <w:rsid w:val="0035386C"/>
    <w:rsid w:val="00353B99"/>
    <w:rsid w:val="00354C2C"/>
    <w:rsid w:val="0035507B"/>
    <w:rsid w:val="00355431"/>
    <w:rsid w:val="0035576D"/>
    <w:rsid w:val="0035593C"/>
    <w:rsid w:val="00360071"/>
    <w:rsid w:val="00360E9A"/>
    <w:rsid w:val="00361BCA"/>
    <w:rsid w:val="003636F1"/>
    <w:rsid w:val="0036374C"/>
    <w:rsid w:val="003642FC"/>
    <w:rsid w:val="003645C4"/>
    <w:rsid w:val="00365C1D"/>
    <w:rsid w:val="00365C7A"/>
    <w:rsid w:val="003672AA"/>
    <w:rsid w:val="00367959"/>
    <w:rsid w:val="00367B30"/>
    <w:rsid w:val="00371431"/>
    <w:rsid w:val="00371478"/>
    <w:rsid w:val="00371809"/>
    <w:rsid w:val="00372873"/>
    <w:rsid w:val="0037290A"/>
    <w:rsid w:val="00373E90"/>
    <w:rsid w:val="003740C5"/>
    <w:rsid w:val="003745E0"/>
    <w:rsid w:val="00374C47"/>
    <w:rsid w:val="00375EA4"/>
    <w:rsid w:val="0037654A"/>
    <w:rsid w:val="00376611"/>
    <w:rsid w:val="003767A5"/>
    <w:rsid w:val="00377F70"/>
    <w:rsid w:val="00382E01"/>
    <w:rsid w:val="003831FD"/>
    <w:rsid w:val="00383844"/>
    <w:rsid w:val="00383C59"/>
    <w:rsid w:val="00384AFD"/>
    <w:rsid w:val="00385F9C"/>
    <w:rsid w:val="00387650"/>
    <w:rsid w:val="00392870"/>
    <w:rsid w:val="0039316D"/>
    <w:rsid w:val="0039388A"/>
    <w:rsid w:val="00393AB1"/>
    <w:rsid w:val="003943B0"/>
    <w:rsid w:val="00395938"/>
    <w:rsid w:val="003A04AF"/>
    <w:rsid w:val="003A21AD"/>
    <w:rsid w:val="003A2ED4"/>
    <w:rsid w:val="003A645B"/>
    <w:rsid w:val="003A66AF"/>
    <w:rsid w:val="003A7B66"/>
    <w:rsid w:val="003A7EF9"/>
    <w:rsid w:val="003B0DDC"/>
    <w:rsid w:val="003B15F1"/>
    <w:rsid w:val="003B275C"/>
    <w:rsid w:val="003B57E8"/>
    <w:rsid w:val="003B69CB"/>
    <w:rsid w:val="003B6C9D"/>
    <w:rsid w:val="003C0E4B"/>
    <w:rsid w:val="003C194B"/>
    <w:rsid w:val="003C460C"/>
    <w:rsid w:val="003C6416"/>
    <w:rsid w:val="003C673E"/>
    <w:rsid w:val="003D0960"/>
    <w:rsid w:val="003D1E38"/>
    <w:rsid w:val="003D3C52"/>
    <w:rsid w:val="003D6CE2"/>
    <w:rsid w:val="003D77E8"/>
    <w:rsid w:val="003D7AE0"/>
    <w:rsid w:val="003E0575"/>
    <w:rsid w:val="003E3086"/>
    <w:rsid w:val="003E3BE6"/>
    <w:rsid w:val="003E442C"/>
    <w:rsid w:val="003E47BF"/>
    <w:rsid w:val="003E4D14"/>
    <w:rsid w:val="003E4E5A"/>
    <w:rsid w:val="003E4F3F"/>
    <w:rsid w:val="003E6166"/>
    <w:rsid w:val="003E6D2D"/>
    <w:rsid w:val="003F0CAC"/>
    <w:rsid w:val="003F19AD"/>
    <w:rsid w:val="003F1A54"/>
    <w:rsid w:val="003F1C27"/>
    <w:rsid w:val="003F3B69"/>
    <w:rsid w:val="003F3CFD"/>
    <w:rsid w:val="003F53C3"/>
    <w:rsid w:val="003F683A"/>
    <w:rsid w:val="003F78AD"/>
    <w:rsid w:val="003F7C2B"/>
    <w:rsid w:val="003F7DE0"/>
    <w:rsid w:val="004000B0"/>
    <w:rsid w:val="0040011D"/>
    <w:rsid w:val="00401214"/>
    <w:rsid w:val="00401411"/>
    <w:rsid w:val="00402D91"/>
    <w:rsid w:val="00404203"/>
    <w:rsid w:val="004052BA"/>
    <w:rsid w:val="00405756"/>
    <w:rsid w:val="0040651C"/>
    <w:rsid w:val="00406FD8"/>
    <w:rsid w:val="004070E1"/>
    <w:rsid w:val="00410ADF"/>
    <w:rsid w:val="00412070"/>
    <w:rsid w:val="004124F2"/>
    <w:rsid w:val="00412640"/>
    <w:rsid w:val="0041453D"/>
    <w:rsid w:val="0041520F"/>
    <w:rsid w:val="00415248"/>
    <w:rsid w:val="0041572B"/>
    <w:rsid w:val="00416446"/>
    <w:rsid w:val="004169CE"/>
    <w:rsid w:val="004172BA"/>
    <w:rsid w:val="004229DE"/>
    <w:rsid w:val="00425D8F"/>
    <w:rsid w:val="004267BC"/>
    <w:rsid w:val="004303FB"/>
    <w:rsid w:val="00431C99"/>
    <w:rsid w:val="0043334D"/>
    <w:rsid w:val="00433BEE"/>
    <w:rsid w:val="0043444C"/>
    <w:rsid w:val="00434FDD"/>
    <w:rsid w:val="00435288"/>
    <w:rsid w:val="00436AE7"/>
    <w:rsid w:val="00437BA3"/>
    <w:rsid w:val="00440B67"/>
    <w:rsid w:val="00443950"/>
    <w:rsid w:val="004450A1"/>
    <w:rsid w:val="00445151"/>
    <w:rsid w:val="004452C0"/>
    <w:rsid w:val="0044634B"/>
    <w:rsid w:val="00447CDA"/>
    <w:rsid w:val="0045174A"/>
    <w:rsid w:val="004520D4"/>
    <w:rsid w:val="00452552"/>
    <w:rsid w:val="00452D53"/>
    <w:rsid w:val="004545AA"/>
    <w:rsid w:val="00454B47"/>
    <w:rsid w:val="00456636"/>
    <w:rsid w:val="0046146D"/>
    <w:rsid w:val="0046273A"/>
    <w:rsid w:val="00465406"/>
    <w:rsid w:val="0046599A"/>
    <w:rsid w:val="004667F9"/>
    <w:rsid w:val="00466C67"/>
    <w:rsid w:val="00466CBA"/>
    <w:rsid w:val="00467164"/>
    <w:rsid w:val="00467B5F"/>
    <w:rsid w:val="0047345E"/>
    <w:rsid w:val="00473671"/>
    <w:rsid w:val="004747FD"/>
    <w:rsid w:val="00475EB1"/>
    <w:rsid w:val="004761F6"/>
    <w:rsid w:val="0047644E"/>
    <w:rsid w:val="00477363"/>
    <w:rsid w:val="00477B87"/>
    <w:rsid w:val="00481B3B"/>
    <w:rsid w:val="004836E4"/>
    <w:rsid w:val="00484547"/>
    <w:rsid w:val="00487798"/>
    <w:rsid w:val="00490877"/>
    <w:rsid w:val="004924C5"/>
    <w:rsid w:val="00492D4E"/>
    <w:rsid w:val="004947E2"/>
    <w:rsid w:val="0049516F"/>
    <w:rsid w:val="004960B6"/>
    <w:rsid w:val="00496DCE"/>
    <w:rsid w:val="00496F79"/>
    <w:rsid w:val="004A08C4"/>
    <w:rsid w:val="004A1BA0"/>
    <w:rsid w:val="004A334A"/>
    <w:rsid w:val="004A3350"/>
    <w:rsid w:val="004A4AC5"/>
    <w:rsid w:val="004A5C34"/>
    <w:rsid w:val="004A6CC6"/>
    <w:rsid w:val="004B0569"/>
    <w:rsid w:val="004B0EE6"/>
    <w:rsid w:val="004B1760"/>
    <w:rsid w:val="004B1D57"/>
    <w:rsid w:val="004B2268"/>
    <w:rsid w:val="004B23CC"/>
    <w:rsid w:val="004B2EBC"/>
    <w:rsid w:val="004B2F39"/>
    <w:rsid w:val="004B4B2A"/>
    <w:rsid w:val="004B6555"/>
    <w:rsid w:val="004C01F5"/>
    <w:rsid w:val="004C31C2"/>
    <w:rsid w:val="004C4092"/>
    <w:rsid w:val="004C5400"/>
    <w:rsid w:val="004C571B"/>
    <w:rsid w:val="004C5DEE"/>
    <w:rsid w:val="004C6380"/>
    <w:rsid w:val="004C7B4F"/>
    <w:rsid w:val="004C7E70"/>
    <w:rsid w:val="004D03DB"/>
    <w:rsid w:val="004D0533"/>
    <w:rsid w:val="004D065C"/>
    <w:rsid w:val="004D06C5"/>
    <w:rsid w:val="004D08D5"/>
    <w:rsid w:val="004D097D"/>
    <w:rsid w:val="004D13D1"/>
    <w:rsid w:val="004D15DC"/>
    <w:rsid w:val="004D238C"/>
    <w:rsid w:val="004D2944"/>
    <w:rsid w:val="004D4ACB"/>
    <w:rsid w:val="004D5B6D"/>
    <w:rsid w:val="004D6A59"/>
    <w:rsid w:val="004D6AC0"/>
    <w:rsid w:val="004D6C8C"/>
    <w:rsid w:val="004D7022"/>
    <w:rsid w:val="004E0AA2"/>
    <w:rsid w:val="004E14A3"/>
    <w:rsid w:val="004E2C9A"/>
    <w:rsid w:val="004E2D1A"/>
    <w:rsid w:val="004E3260"/>
    <w:rsid w:val="004E4336"/>
    <w:rsid w:val="004F147A"/>
    <w:rsid w:val="004F1732"/>
    <w:rsid w:val="004F19B3"/>
    <w:rsid w:val="004F23F3"/>
    <w:rsid w:val="004F2A98"/>
    <w:rsid w:val="004F5B76"/>
    <w:rsid w:val="004F6F08"/>
    <w:rsid w:val="00500CB5"/>
    <w:rsid w:val="00501395"/>
    <w:rsid w:val="005013D6"/>
    <w:rsid w:val="00503B48"/>
    <w:rsid w:val="00503E73"/>
    <w:rsid w:val="00506C6D"/>
    <w:rsid w:val="00507813"/>
    <w:rsid w:val="00512E93"/>
    <w:rsid w:val="005137DA"/>
    <w:rsid w:val="00514752"/>
    <w:rsid w:val="00515463"/>
    <w:rsid w:val="0051645F"/>
    <w:rsid w:val="005169D2"/>
    <w:rsid w:val="00516D97"/>
    <w:rsid w:val="00521FF1"/>
    <w:rsid w:val="00524F27"/>
    <w:rsid w:val="00525A00"/>
    <w:rsid w:val="00526E31"/>
    <w:rsid w:val="00527C58"/>
    <w:rsid w:val="00530931"/>
    <w:rsid w:val="0053130D"/>
    <w:rsid w:val="00531439"/>
    <w:rsid w:val="0053541E"/>
    <w:rsid w:val="00535555"/>
    <w:rsid w:val="00535CA8"/>
    <w:rsid w:val="00535DD8"/>
    <w:rsid w:val="0053660C"/>
    <w:rsid w:val="005369FD"/>
    <w:rsid w:val="00537DF9"/>
    <w:rsid w:val="00540B80"/>
    <w:rsid w:val="00540C2B"/>
    <w:rsid w:val="00542D43"/>
    <w:rsid w:val="00543797"/>
    <w:rsid w:val="00544C6A"/>
    <w:rsid w:val="005450B6"/>
    <w:rsid w:val="00545D8B"/>
    <w:rsid w:val="00546808"/>
    <w:rsid w:val="005502CA"/>
    <w:rsid w:val="005514D3"/>
    <w:rsid w:val="00554475"/>
    <w:rsid w:val="00556C00"/>
    <w:rsid w:val="00560FCB"/>
    <w:rsid w:val="00562D64"/>
    <w:rsid w:val="005631BD"/>
    <w:rsid w:val="00563321"/>
    <w:rsid w:val="00563A9E"/>
    <w:rsid w:val="005646CA"/>
    <w:rsid w:val="00564748"/>
    <w:rsid w:val="005651AA"/>
    <w:rsid w:val="00566197"/>
    <w:rsid w:val="00566A21"/>
    <w:rsid w:val="00566B6E"/>
    <w:rsid w:val="00567652"/>
    <w:rsid w:val="00567976"/>
    <w:rsid w:val="00567AB1"/>
    <w:rsid w:val="00567E51"/>
    <w:rsid w:val="00570341"/>
    <w:rsid w:val="005718A6"/>
    <w:rsid w:val="00572789"/>
    <w:rsid w:val="00573515"/>
    <w:rsid w:val="00574F9B"/>
    <w:rsid w:val="00575C77"/>
    <w:rsid w:val="00576FFA"/>
    <w:rsid w:val="00577AB3"/>
    <w:rsid w:val="00583E14"/>
    <w:rsid w:val="005840D9"/>
    <w:rsid w:val="005855F3"/>
    <w:rsid w:val="00585EA7"/>
    <w:rsid w:val="005861DD"/>
    <w:rsid w:val="005870ED"/>
    <w:rsid w:val="00587E5F"/>
    <w:rsid w:val="00590AF3"/>
    <w:rsid w:val="005919BD"/>
    <w:rsid w:val="00591D1F"/>
    <w:rsid w:val="00594B4C"/>
    <w:rsid w:val="005964A1"/>
    <w:rsid w:val="0059755D"/>
    <w:rsid w:val="005A0348"/>
    <w:rsid w:val="005A1571"/>
    <w:rsid w:val="005A2757"/>
    <w:rsid w:val="005A52CD"/>
    <w:rsid w:val="005A58E9"/>
    <w:rsid w:val="005A5ECF"/>
    <w:rsid w:val="005A6C4B"/>
    <w:rsid w:val="005A70D4"/>
    <w:rsid w:val="005B0140"/>
    <w:rsid w:val="005B1B25"/>
    <w:rsid w:val="005B1BDC"/>
    <w:rsid w:val="005B2989"/>
    <w:rsid w:val="005B2E87"/>
    <w:rsid w:val="005B358F"/>
    <w:rsid w:val="005B35E6"/>
    <w:rsid w:val="005B536D"/>
    <w:rsid w:val="005B5744"/>
    <w:rsid w:val="005B5D8A"/>
    <w:rsid w:val="005B631D"/>
    <w:rsid w:val="005B6848"/>
    <w:rsid w:val="005B6CAA"/>
    <w:rsid w:val="005C0754"/>
    <w:rsid w:val="005C1EFF"/>
    <w:rsid w:val="005C33D6"/>
    <w:rsid w:val="005C3EBE"/>
    <w:rsid w:val="005C57D4"/>
    <w:rsid w:val="005C5ABE"/>
    <w:rsid w:val="005C5DE4"/>
    <w:rsid w:val="005C63E9"/>
    <w:rsid w:val="005C659E"/>
    <w:rsid w:val="005D1440"/>
    <w:rsid w:val="005D22CF"/>
    <w:rsid w:val="005D3522"/>
    <w:rsid w:val="005D3C8A"/>
    <w:rsid w:val="005D51C4"/>
    <w:rsid w:val="005D51DD"/>
    <w:rsid w:val="005D588C"/>
    <w:rsid w:val="005D644C"/>
    <w:rsid w:val="005E1FC5"/>
    <w:rsid w:val="005E2E51"/>
    <w:rsid w:val="005E30EF"/>
    <w:rsid w:val="005E399F"/>
    <w:rsid w:val="005E435D"/>
    <w:rsid w:val="005E4397"/>
    <w:rsid w:val="005E484E"/>
    <w:rsid w:val="005E48BA"/>
    <w:rsid w:val="005E4BDA"/>
    <w:rsid w:val="005E55DD"/>
    <w:rsid w:val="005E68B2"/>
    <w:rsid w:val="005E7AC2"/>
    <w:rsid w:val="005F09EC"/>
    <w:rsid w:val="005F16FB"/>
    <w:rsid w:val="005F20C7"/>
    <w:rsid w:val="005F22D2"/>
    <w:rsid w:val="005F25F8"/>
    <w:rsid w:val="005F37F7"/>
    <w:rsid w:val="005F401B"/>
    <w:rsid w:val="005F4888"/>
    <w:rsid w:val="005F56F1"/>
    <w:rsid w:val="005F6887"/>
    <w:rsid w:val="005F6BC5"/>
    <w:rsid w:val="005F710B"/>
    <w:rsid w:val="005F775C"/>
    <w:rsid w:val="0060055A"/>
    <w:rsid w:val="006007E1"/>
    <w:rsid w:val="00600B57"/>
    <w:rsid w:val="00600CED"/>
    <w:rsid w:val="00602FB2"/>
    <w:rsid w:val="006040CC"/>
    <w:rsid w:val="00604889"/>
    <w:rsid w:val="00604E4E"/>
    <w:rsid w:val="006057B8"/>
    <w:rsid w:val="00605F36"/>
    <w:rsid w:val="0060633A"/>
    <w:rsid w:val="006067A8"/>
    <w:rsid w:val="0061181A"/>
    <w:rsid w:val="00612841"/>
    <w:rsid w:val="00613369"/>
    <w:rsid w:val="00613900"/>
    <w:rsid w:val="00613D92"/>
    <w:rsid w:val="006161F4"/>
    <w:rsid w:val="00620491"/>
    <w:rsid w:val="0062236F"/>
    <w:rsid w:val="006225CF"/>
    <w:rsid w:val="006234C6"/>
    <w:rsid w:val="00623DEE"/>
    <w:rsid w:val="006240F0"/>
    <w:rsid w:val="00624B49"/>
    <w:rsid w:val="00625255"/>
    <w:rsid w:val="00626295"/>
    <w:rsid w:val="00626EC0"/>
    <w:rsid w:val="0063018A"/>
    <w:rsid w:val="00630502"/>
    <w:rsid w:val="006305E6"/>
    <w:rsid w:val="00630DAC"/>
    <w:rsid w:val="00632342"/>
    <w:rsid w:val="00632C4C"/>
    <w:rsid w:val="00633F80"/>
    <w:rsid w:val="00633F8D"/>
    <w:rsid w:val="00634B1F"/>
    <w:rsid w:val="00635E7A"/>
    <w:rsid w:val="0063625A"/>
    <w:rsid w:val="0063704E"/>
    <w:rsid w:val="00637C00"/>
    <w:rsid w:val="00637E2E"/>
    <w:rsid w:val="00640576"/>
    <w:rsid w:val="006405D3"/>
    <w:rsid w:val="0064075E"/>
    <w:rsid w:val="00641025"/>
    <w:rsid w:val="006431DF"/>
    <w:rsid w:val="00643719"/>
    <w:rsid w:val="00644893"/>
    <w:rsid w:val="00645B14"/>
    <w:rsid w:val="00645CD7"/>
    <w:rsid w:val="006472E8"/>
    <w:rsid w:val="006507D6"/>
    <w:rsid w:val="00650DFC"/>
    <w:rsid w:val="006511BA"/>
    <w:rsid w:val="00652E92"/>
    <w:rsid w:val="006532ED"/>
    <w:rsid w:val="00653CD7"/>
    <w:rsid w:val="00655DCE"/>
    <w:rsid w:val="006560F0"/>
    <w:rsid w:val="00656F48"/>
    <w:rsid w:val="00657EB3"/>
    <w:rsid w:val="006605F1"/>
    <w:rsid w:val="00661A50"/>
    <w:rsid w:val="00661F9E"/>
    <w:rsid w:val="00665500"/>
    <w:rsid w:val="006660EB"/>
    <w:rsid w:val="00667859"/>
    <w:rsid w:val="00670924"/>
    <w:rsid w:val="00671B1A"/>
    <w:rsid w:val="0067202E"/>
    <w:rsid w:val="00672B74"/>
    <w:rsid w:val="00672EDB"/>
    <w:rsid w:val="00673816"/>
    <w:rsid w:val="00673CCF"/>
    <w:rsid w:val="00673E89"/>
    <w:rsid w:val="00674EA9"/>
    <w:rsid w:val="00674EB9"/>
    <w:rsid w:val="00677CC7"/>
    <w:rsid w:val="00680C08"/>
    <w:rsid w:val="006827C6"/>
    <w:rsid w:val="006829D6"/>
    <w:rsid w:val="00683716"/>
    <w:rsid w:val="00683775"/>
    <w:rsid w:val="00684EEF"/>
    <w:rsid w:val="006852E5"/>
    <w:rsid w:val="00685E65"/>
    <w:rsid w:val="006915DA"/>
    <w:rsid w:val="00692D78"/>
    <w:rsid w:val="00693140"/>
    <w:rsid w:val="00693614"/>
    <w:rsid w:val="00695DEC"/>
    <w:rsid w:val="00697097"/>
    <w:rsid w:val="006A01D0"/>
    <w:rsid w:val="006A071B"/>
    <w:rsid w:val="006A094B"/>
    <w:rsid w:val="006A0C31"/>
    <w:rsid w:val="006A104B"/>
    <w:rsid w:val="006A1232"/>
    <w:rsid w:val="006A27D3"/>
    <w:rsid w:val="006A2BE9"/>
    <w:rsid w:val="006A4D33"/>
    <w:rsid w:val="006A4FB8"/>
    <w:rsid w:val="006A576D"/>
    <w:rsid w:val="006A646F"/>
    <w:rsid w:val="006B03AB"/>
    <w:rsid w:val="006B1073"/>
    <w:rsid w:val="006B16A8"/>
    <w:rsid w:val="006B2913"/>
    <w:rsid w:val="006B3309"/>
    <w:rsid w:val="006B3477"/>
    <w:rsid w:val="006B4791"/>
    <w:rsid w:val="006B5461"/>
    <w:rsid w:val="006B598A"/>
    <w:rsid w:val="006B685A"/>
    <w:rsid w:val="006B7ECC"/>
    <w:rsid w:val="006C0548"/>
    <w:rsid w:val="006C16E6"/>
    <w:rsid w:val="006C2E19"/>
    <w:rsid w:val="006C47E2"/>
    <w:rsid w:val="006C5839"/>
    <w:rsid w:val="006C77CD"/>
    <w:rsid w:val="006D09E0"/>
    <w:rsid w:val="006D1154"/>
    <w:rsid w:val="006D1F4A"/>
    <w:rsid w:val="006D2564"/>
    <w:rsid w:val="006D52E8"/>
    <w:rsid w:val="006D5901"/>
    <w:rsid w:val="006D5E4F"/>
    <w:rsid w:val="006D687E"/>
    <w:rsid w:val="006D6CC0"/>
    <w:rsid w:val="006D767B"/>
    <w:rsid w:val="006D77C4"/>
    <w:rsid w:val="006D7AF4"/>
    <w:rsid w:val="006D7B4E"/>
    <w:rsid w:val="006E0061"/>
    <w:rsid w:val="006E0DB2"/>
    <w:rsid w:val="006E1982"/>
    <w:rsid w:val="006E1BF5"/>
    <w:rsid w:val="006E4D1E"/>
    <w:rsid w:val="006E546D"/>
    <w:rsid w:val="006E55BE"/>
    <w:rsid w:val="006E5F6C"/>
    <w:rsid w:val="006E61A2"/>
    <w:rsid w:val="006E74DC"/>
    <w:rsid w:val="006F08FF"/>
    <w:rsid w:val="006F09A5"/>
    <w:rsid w:val="006F0A78"/>
    <w:rsid w:val="006F108B"/>
    <w:rsid w:val="006F382D"/>
    <w:rsid w:val="006F57B3"/>
    <w:rsid w:val="006F583C"/>
    <w:rsid w:val="006F5E28"/>
    <w:rsid w:val="006F6261"/>
    <w:rsid w:val="006F6C4D"/>
    <w:rsid w:val="006F71FB"/>
    <w:rsid w:val="006F7734"/>
    <w:rsid w:val="007004C0"/>
    <w:rsid w:val="00700BBE"/>
    <w:rsid w:val="00701906"/>
    <w:rsid w:val="00702EED"/>
    <w:rsid w:val="00705AE2"/>
    <w:rsid w:val="00706718"/>
    <w:rsid w:val="00707EDF"/>
    <w:rsid w:val="007106E9"/>
    <w:rsid w:val="007107AA"/>
    <w:rsid w:val="00710C17"/>
    <w:rsid w:val="00711AF7"/>
    <w:rsid w:val="007125C1"/>
    <w:rsid w:val="007132F5"/>
    <w:rsid w:val="00713E8F"/>
    <w:rsid w:val="00715B44"/>
    <w:rsid w:val="00715F69"/>
    <w:rsid w:val="007176E7"/>
    <w:rsid w:val="00720B2D"/>
    <w:rsid w:val="007216CD"/>
    <w:rsid w:val="0072179B"/>
    <w:rsid w:val="00722699"/>
    <w:rsid w:val="0072348A"/>
    <w:rsid w:val="00723530"/>
    <w:rsid w:val="00723C22"/>
    <w:rsid w:val="0072419A"/>
    <w:rsid w:val="007241B2"/>
    <w:rsid w:val="007249AE"/>
    <w:rsid w:val="00724EB3"/>
    <w:rsid w:val="00725E4E"/>
    <w:rsid w:val="00726162"/>
    <w:rsid w:val="007266C4"/>
    <w:rsid w:val="00726C91"/>
    <w:rsid w:val="00727335"/>
    <w:rsid w:val="00727686"/>
    <w:rsid w:val="00727AEE"/>
    <w:rsid w:val="007302FC"/>
    <w:rsid w:val="00731D05"/>
    <w:rsid w:val="00731D2A"/>
    <w:rsid w:val="00731FF6"/>
    <w:rsid w:val="00732F6E"/>
    <w:rsid w:val="00733A19"/>
    <w:rsid w:val="0073703E"/>
    <w:rsid w:val="0073773E"/>
    <w:rsid w:val="0073780C"/>
    <w:rsid w:val="007405FB"/>
    <w:rsid w:val="007409CE"/>
    <w:rsid w:val="00741BFB"/>
    <w:rsid w:val="00741CE8"/>
    <w:rsid w:val="007426A3"/>
    <w:rsid w:val="0074492F"/>
    <w:rsid w:val="00744FD3"/>
    <w:rsid w:val="0074536F"/>
    <w:rsid w:val="007461A9"/>
    <w:rsid w:val="00746BA0"/>
    <w:rsid w:val="00746F59"/>
    <w:rsid w:val="00747D42"/>
    <w:rsid w:val="007511CC"/>
    <w:rsid w:val="0075286D"/>
    <w:rsid w:val="00752C9A"/>
    <w:rsid w:val="00752E7E"/>
    <w:rsid w:val="00754831"/>
    <w:rsid w:val="0075499E"/>
    <w:rsid w:val="00754ECE"/>
    <w:rsid w:val="00760DDE"/>
    <w:rsid w:val="00761467"/>
    <w:rsid w:val="00762243"/>
    <w:rsid w:val="007640AA"/>
    <w:rsid w:val="007650CD"/>
    <w:rsid w:val="00765C95"/>
    <w:rsid w:val="00766098"/>
    <w:rsid w:val="0077002F"/>
    <w:rsid w:val="00770D3C"/>
    <w:rsid w:val="00770E23"/>
    <w:rsid w:val="007749D0"/>
    <w:rsid w:val="00775A89"/>
    <w:rsid w:val="007771AA"/>
    <w:rsid w:val="007801EA"/>
    <w:rsid w:val="007809A2"/>
    <w:rsid w:val="007813A8"/>
    <w:rsid w:val="00782136"/>
    <w:rsid w:val="00783696"/>
    <w:rsid w:val="0078443B"/>
    <w:rsid w:val="00785F5D"/>
    <w:rsid w:val="00787D6B"/>
    <w:rsid w:val="00787EEF"/>
    <w:rsid w:val="00790F5D"/>
    <w:rsid w:val="007923BE"/>
    <w:rsid w:val="00792954"/>
    <w:rsid w:val="00793084"/>
    <w:rsid w:val="00793B3A"/>
    <w:rsid w:val="0079451A"/>
    <w:rsid w:val="007957B5"/>
    <w:rsid w:val="00795F7C"/>
    <w:rsid w:val="007963D7"/>
    <w:rsid w:val="007963E2"/>
    <w:rsid w:val="007966A9"/>
    <w:rsid w:val="00796F99"/>
    <w:rsid w:val="007970DD"/>
    <w:rsid w:val="00797246"/>
    <w:rsid w:val="00797756"/>
    <w:rsid w:val="007A0180"/>
    <w:rsid w:val="007A0BA5"/>
    <w:rsid w:val="007A0C56"/>
    <w:rsid w:val="007A1255"/>
    <w:rsid w:val="007A300D"/>
    <w:rsid w:val="007A3056"/>
    <w:rsid w:val="007A342E"/>
    <w:rsid w:val="007A3CD3"/>
    <w:rsid w:val="007A4335"/>
    <w:rsid w:val="007A43AD"/>
    <w:rsid w:val="007A48E0"/>
    <w:rsid w:val="007A4CB0"/>
    <w:rsid w:val="007A4DA8"/>
    <w:rsid w:val="007A57A8"/>
    <w:rsid w:val="007A5C3C"/>
    <w:rsid w:val="007A5EC1"/>
    <w:rsid w:val="007A64AF"/>
    <w:rsid w:val="007A71A9"/>
    <w:rsid w:val="007A7555"/>
    <w:rsid w:val="007A7E92"/>
    <w:rsid w:val="007B20DF"/>
    <w:rsid w:val="007B3AE7"/>
    <w:rsid w:val="007B3B3E"/>
    <w:rsid w:val="007B3B88"/>
    <w:rsid w:val="007B3EAB"/>
    <w:rsid w:val="007B4A95"/>
    <w:rsid w:val="007B4F82"/>
    <w:rsid w:val="007B5939"/>
    <w:rsid w:val="007B64FE"/>
    <w:rsid w:val="007B6C11"/>
    <w:rsid w:val="007B7F79"/>
    <w:rsid w:val="007C090C"/>
    <w:rsid w:val="007C0BA0"/>
    <w:rsid w:val="007C0DC1"/>
    <w:rsid w:val="007C0E01"/>
    <w:rsid w:val="007C1E9F"/>
    <w:rsid w:val="007C2CBB"/>
    <w:rsid w:val="007C35DC"/>
    <w:rsid w:val="007C4ADC"/>
    <w:rsid w:val="007C5233"/>
    <w:rsid w:val="007C705D"/>
    <w:rsid w:val="007C7341"/>
    <w:rsid w:val="007C77B9"/>
    <w:rsid w:val="007D12A1"/>
    <w:rsid w:val="007D1EBB"/>
    <w:rsid w:val="007D402E"/>
    <w:rsid w:val="007D4E6F"/>
    <w:rsid w:val="007D5996"/>
    <w:rsid w:val="007D66E3"/>
    <w:rsid w:val="007D69E7"/>
    <w:rsid w:val="007D6C69"/>
    <w:rsid w:val="007D7110"/>
    <w:rsid w:val="007D77F6"/>
    <w:rsid w:val="007E0131"/>
    <w:rsid w:val="007E0E69"/>
    <w:rsid w:val="007E1CD0"/>
    <w:rsid w:val="007E3923"/>
    <w:rsid w:val="007E6715"/>
    <w:rsid w:val="007E796A"/>
    <w:rsid w:val="007F0D9A"/>
    <w:rsid w:val="007F2655"/>
    <w:rsid w:val="007F29CA"/>
    <w:rsid w:val="007F4DC9"/>
    <w:rsid w:val="007F5D8D"/>
    <w:rsid w:val="007F654B"/>
    <w:rsid w:val="007F6D03"/>
    <w:rsid w:val="007F6E4D"/>
    <w:rsid w:val="007F74F8"/>
    <w:rsid w:val="00803333"/>
    <w:rsid w:val="00804A71"/>
    <w:rsid w:val="0080594E"/>
    <w:rsid w:val="008060D4"/>
    <w:rsid w:val="0081053B"/>
    <w:rsid w:val="008175DE"/>
    <w:rsid w:val="0082153D"/>
    <w:rsid w:val="00821D25"/>
    <w:rsid w:val="008220B6"/>
    <w:rsid w:val="00823037"/>
    <w:rsid w:val="008235D7"/>
    <w:rsid w:val="0082433A"/>
    <w:rsid w:val="0082480E"/>
    <w:rsid w:val="00824BA1"/>
    <w:rsid w:val="00824C1B"/>
    <w:rsid w:val="00824CF1"/>
    <w:rsid w:val="00825028"/>
    <w:rsid w:val="0082519C"/>
    <w:rsid w:val="008254AD"/>
    <w:rsid w:val="00826380"/>
    <w:rsid w:val="00827A7B"/>
    <w:rsid w:val="00830B26"/>
    <w:rsid w:val="0083158A"/>
    <w:rsid w:val="00831C25"/>
    <w:rsid w:val="00831D05"/>
    <w:rsid w:val="008323B2"/>
    <w:rsid w:val="0083449D"/>
    <w:rsid w:val="0083473A"/>
    <w:rsid w:val="0083612B"/>
    <w:rsid w:val="008367F0"/>
    <w:rsid w:val="00837A59"/>
    <w:rsid w:val="00840DE8"/>
    <w:rsid w:val="0084238A"/>
    <w:rsid w:val="0084344D"/>
    <w:rsid w:val="00844919"/>
    <w:rsid w:val="00844B85"/>
    <w:rsid w:val="00845291"/>
    <w:rsid w:val="0084670B"/>
    <w:rsid w:val="00846A80"/>
    <w:rsid w:val="0085012C"/>
    <w:rsid w:val="00850171"/>
    <w:rsid w:val="00850A5C"/>
    <w:rsid w:val="00850D9E"/>
    <w:rsid w:val="00850DF9"/>
    <w:rsid w:val="00850E05"/>
    <w:rsid w:val="008520ED"/>
    <w:rsid w:val="008526C2"/>
    <w:rsid w:val="008527D2"/>
    <w:rsid w:val="008532B0"/>
    <w:rsid w:val="00853C75"/>
    <w:rsid w:val="00853EF0"/>
    <w:rsid w:val="008546A2"/>
    <w:rsid w:val="00854E1C"/>
    <w:rsid w:val="00855744"/>
    <w:rsid w:val="00855AAB"/>
    <w:rsid w:val="00855B48"/>
    <w:rsid w:val="008570AD"/>
    <w:rsid w:val="00857C2D"/>
    <w:rsid w:val="00860184"/>
    <w:rsid w:val="00860745"/>
    <w:rsid w:val="00860838"/>
    <w:rsid w:val="00860C96"/>
    <w:rsid w:val="00860CF8"/>
    <w:rsid w:val="0086189A"/>
    <w:rsid w:val="00861C98"/>
    <w:rsid w:val="0086245C"/>
    <w:rsid w:val="008656D1"/>
    <w:rsid w:val="00866432"/>
    <w:rsid w:val="008664C4"/>
    <w:rsid w:val="00866EEB"/>
    <w:rsid w:val="00867308"/>
    <w:rsid w:val="00871023"/>
    <w:rsid w:val="00871E93"/>
    <w:rsid w:val="0087203D"/>
    <w:rsid w:val="00873035"/>
    <w:rsid w:val="008733DE"/>
    <w:rsid w:val="0087395E"/>
    <w:rsid w:val="0087456A"/>
    <w:rsid w:val="0087515C"/>
    <w:rsid w:val="008757A2"/>
    <w:rsid w:val="00877694"/>
    <w:rsid w:val="008803B8"/>
    <w:rsid w:val="008824D8"/>
    <w:rsid w:val="008833F5"/>
    <w:rsid w:val="00883B7E"/>
    <w:rsid w:val="00885A53"/>
    <w:rsid w:val="00886D27"/>
    <w:rsid w:val="00886ECA"/>
    <w:rsid w:val="00890888"/>
    <w:rsid w:val="00891038"/>
    <w:rsid w:val="008918DC"/>
    <w:rsid w:val="00892A7F"/>
    <w:rsid w:val="008930A8"/>
    <w:rsid w:val="00894A96"/>
    <w:rsid w:val="00894CF0"/>
    <w:rsid w:val="00895708"/>
    <w:rsid w:val="00895943"/>
    <w:rsid w:val="00896C26"/>
    <w:rsid w:val="0089733D"/>
    <w:rsid w:val="008A07A2"/>
    <w:rsid w:val="008A10E5"/>
    <w:rsid w:val="008A2A1C"/>
    <w:rsid w:val="008A4529"/>
    <w:rsid w:val="008A5968"/>
    <w:rsid w:val="008B0537"/>
    <w:rsid w:val="008B0CE1"/>
    <w:rsid w:val="008B0F86"/>
    <w:rsid w:val="008B138B"/>
    <w:rsid w:val="008B2C71"/>
    <w:rsid w:val="008B3002"/>
    <w:rsid w:val="008B39EE"/>
    <w:rsid w:val="008B3DBD"/>
    <w:rsid w:val="008B4B0F"/>
    <w:rsid w:val="008B5DF7"/>
    <w:rsid w:val="008B6778"/>
    <w:rsid w:val="008C0956"/>
    <w:rsid w:val="008C17F6"/>
    <w:rsid w:val="008C29CE"/>
    <w:rsid w:val="008C3080"/>
    <w:rsid w:val="008C30E5"/>
    <w:rsid w:val="008C31C6"/>
    <w:rsid w:val="008C35EF"/>
    <w:rsid w:val="008C5E03"/>
    <w:rsid w:val="008C5FD2"/>
    <w:rsid w:val="008D0949"/>
    <w:rsid w:val="008D1249"/>
    <w:rsid w:val="008D14B2"/>
    <w:rsid w:val="008D22D7"/>
    <w:rsid w:val="008D4752"/>
    <w:rsid w:val="008D49F6"/>
    <w:rsid w:val="008D52AB"/>
    <w:rsid w:val="008D6DB0"/>
    <w:rsid w:val="008D6F00"/>
    <w:rsid w:val="008D7C4A"/>
    <w:rsid w:val="008E0380"/>
    <w:rsid w:val="008E1E8C"/>
    <w:rsid w:val="008E2A0D"/>
    <w:rsid w:val="008E3052"/>
    <w:rsid w:val="008E3A31"/>
    <w:rsid w:val="008E5060"/>
    <w:rsid w:val="008E52D0"/>
    <w:rsid w:val="008E52FE"/>
    <w:rsid w:val="008E6A90"/>
    <w:rsid w:val="008E6F13"/>
    <w:rsid w:val="008F02B7"/>
    <w:rsid w:val="008F11AB"/>
    <w:rsid w:val="008F4010"/>
    <w:rsid w:val="008F4599"/>
    <w:rsid w:val="008F508A"/>
    <w:rsid w:val="008F5373"/>
    <w:rsid w:val="008F58F1"/>
    <w:rsid w:val="008F6363"/>
    <w:rsid w:val="008F7ACD"/>
    <w:rsid w:val="0090146D"/>
    <w:rsid w:val="00901A4B"/>
    <w:rsid w:val="00902BBF"/>
    <w:rsid w:val="00903A23"/>
    <w:rsid w:val="009044C8"/>
    <w:rsid w:val="00904B41"/>
    <w:rsid w:val="0090562C"/>
    <w:rsid w:val="00906A29"/>
    <w:rsid w:val="0091237C"/>
    <w:rsid w:val="0091357D"/>
    <w:rsid w:val="00913DDA"/>
    <w:rsid w:val="009150C8"/>
    <w:rsid w:val="00915740"/>
    <w:rsid w:val="009161DF"/>
    <w:rsid w:val="00916B34"/>
    <w:rsid w:val="00916C44"/>
    <w:rsid w:val="009233E7"/>
    <w:rsid w:val="009255D7"/>
    <w:rsid w:val="009260C4"/>
    <w:rsid w:val="00926CAF"/>
    <w:rsid w:val="0092718B"/>
    <w:rsid w:val="00931203"/>
    <w:rsid w:val="009315AB"/>
    <w:rsid w:val="00932A34"/>
    <w:rsid w:val="00932B8B"/>
    <w:rsid w:val="00932F3E"/>
    <w:rsid w:val="00933E3B"/>
    <w:rsid w:val="00933EF4"/>
    <w:rsid w:val="009346A3"/>
    <w:rsid w:val="009409B3"/>
    <w:rsid w:val="009414E2"/>
    <w:rsid w:val="009420F2"/>
    <w:rsid w:val="009424A5"/>
    <w:rsid w:val="009434BB"/>
    <w:rsid w:val="00943918"/>
    <w:rsid w:val="00944244"/>
    <w:rsid w:val="00944846"/>
    <w:rsid w:val="00944CA2"/>
    <w:rsid w:val="00950BEE"/>
    <w:rsid w:val="00951284"/>
    <w:rsid w:val="00952B83"/>
    <w:rsid w:val="009534D9"/>
    <w:rsid w:val="00953978"/>
    <w:rsid w:val="009539F4"/>
    <w:rsid w:val="00954266"/>
    <w:rsid w:val="009552AF"/>
    <w:rsid w:val="00955541"/>
    <w:rsid w:val="00955B98"/>
    <w:rsid w:val="00955CF4"/>
    <w:rsid w:val="00956A4B"/>
    <w:rsid w:val="00956B4A"/>
    <w:rsid w:val="00957F9C"/>
    <w:rsid w:val="00960203"/>
    <w:rsid w:val="00960AC7"/>
    <w:rsid w:val="0096144D"/>
    <w:rsid w:val="009630DA"/>
    <w:rsid w:val="00965283"/>
    <w:rsid w:val="009652F6"/>
    <w:rsid w:val="00965598"/>
    <w:rsid w:val="00965B64"/>
    <w:rsid w:val="00966034"/>
    <w:rsid w:val="009668EB"/>
    <w:rsid w:val="00967013"/>
    <w:rsid w:val="009718CF"/>
    <w:rsid w:val="00971B67"/>
    <w:rsid w:val="009733CD"/>
    <w:rsid w:val="00973BF5"/>
    <w:rsid w:val="00974A5C"/>
    <w:rsid w:val="00974E73"/>
    <w:rsid w:val="00975D73"/>
    <w:rsid w:val="00975E3C"/>
    <w:rsid w:val="0097633F"/>
    <w:rsid w:val="00977621"/>
    <w:rsid w:val="009778A3"/>
    <w:rsid w:val="0098128A"/>
    <w:rsid w:val="00982182"/>
    <w:rsid w:val="00983CFF"/>
    <w:rsid w:val="009841FE"/>
    <w:rsid w:val="00984265"/>
    <w:rsid w:val="009854B2"/>
    <w:rsid w:val="00985E73"/>
    <w:rsid w:val="00985FBE"/>
    <w:rsid w:val="00986B34"/>
    <w:rsid w:val="009871D9"/>
    <w:rsid w:val="009877D5"/>
    <w:rsid w:val="009906A0"/>
    <w:rsid w:val="00990A3B"/>
    <w:rsid w:val="00990CD5"/>
    <w:rsid w:val="00992B58"/>
    <w:rsid w:val="00994D72"/>
    <w:rsid w:val="00994F31"/>
    <w:rsid w:val="0099619C"/>
    <w:rsid w:val="00997875"/>
    <w:rsid w:val="009A2702"/>
    <w:rsid w:val="009A488B"/>
    <w:rsid w:val="009A51F0"/>
    <w:rsid w:val="009A53A3"/>
    <w:rsid w:val="009A571A"/>
    <w:rsid w:val="009A5CE7"/>
    <w:rsid w:val="009A61C6"/>
    <w:rsid w:val="009A6474"/>
    <w:rsid w:val="009A6E80"/>
    <w:rsid w:val="009A70CE"/>
    <w:rsid w:val="009A7D53"/>
    <w:rsid w:val="009B036D"/>
    <w:rsid w:val="009B35A5"/>
    <w:rsid w:val="009B4ACD"/>
    <w:rsid w:val="009B5007"/>
    <w:rsid w:val="009B719A"/>
    <w:rsid w:val="009C0682"/>
    <w:rsid w:val="009C16C3"/>
    <w:rsid w:val="009C3B36"/>
    <w:rsid w:val="009C42DC"/>
    <w:rsid w:val="009C57D7"/>
    <w:rsid w:val="009C6A14"/>
    <w:rsid w:val="009C6CD2"/>
    <w:rsid w:val="009C731B"/>
    <w:rsid w:val="009D02DB"/>
    <w:rsid w:val="009D0B5B"/>
    <w:rsid w:val="009D1796"/>
    <w:rsid w:val="009D17B5"/>
    <w:rsid w:val="009D3069"/>
    <w:rsid w:val="009D334D"/>
    <w:rsid w:val="009D50AE"/>
    <w:rsid w:val="009D51E5"/>
    <w:rsid w:val="009D55B6"/>
    <w:rsid w:val="009D620B"/>
    <w:rsid w:val="009D6D78"/>
    <w:rsid w:val="009D6E68"/>
    <w:rsid w:val="009D7A24"/>
    <w:rsid w:val="009D7EE6"/>
    <w:rsid w:val="009E2226"/>
    <w:rsid w:val="009E282C"/>
    <w:rsid w:val="009E295D"/>
    <w:rsid w:val="009E409D"/>
    <w:rsid w:val="009E425C"/>
    <w:rsid w:val="009E49D2"/>
    <w:rsid w:val="009E4ECE"/>
    <w:rsid w:val="009E51E7"/>
    <w:rsid w:val="009E5746"/>
    <w:rsid w:val="009E6265"/>
    <w:rsid w:val="009E72C9"/>
    <w:rsid w:val="009E7B25"/>
    <w:rsid w:val="009F0F53"/>
    <w:rsid w:val="009F10C3"/>
    <w:rsid w:val="009F2F4F"/>
    <w:rsid w:val="009F402F"/>
    <w:rsid w:val="009F5248"/>
    <w:rsid w:val="009F57E4"/>
    <w:rsid w:val="009F596F"/>
    <w:rsid w:val="009F5FC7"/>
    <w:rsid w:val="009F7F3F"/>
    <w:rsid w:val="00A0079B"/>
    <w:rsid w:val="00A00A99"/>
    <w:rsid w:val="00A0135A"/>
    <w:rsid w:val="00A01A62"/>
    <w:rsid w:val="00A01F43"/>
    <w:rsid w:val="00A021F0"/>
    <w:rsid w:val="00A058F8"/>
    <w:rsid w:val="00A0726C"/>
    <w:rsid w:val="00A07F37"/>
    <w:rsid w:val="00A11882"/>
    <w:rsid w:val="00A12CA7"/>
    <w:rsid w:val="00A12F2D"/>
    <w:rsid w:val="00A13EAD"/>
    <w:rsid w:val="00A143AB"/>
    <w:rsid w:val="00A146EA"/>
    <w:rsid w:val="00A154EC"/>
    <w:rsid w:val="00A157C2"/>
    <w:rsid w:val="00A15C20"/>
    <w:rsid w:val="00A15DD6"/>
    <w:rsid w:val="00A210B0"/>
    <w:rsid w:val="00A2153F"/>
    <w:rsid w:val="00A2197B"/>
    <w:rsid w:val="00A21E53"/>
    <w:rsid w:val="00A23FC7"/>
    <w:rsid w:val="00A24B12"/>
    <w:rsid w:val="00A2501B"/>
    <w:rsid w:val="00A25435"/>
    <w:rsid w:val="00A2558F"/>
    <w:rsid w:val="00A25B78"/>
    <w:rsid w:val="00A25DC1"/>
    <w:rsid w:val="00A263EA"/>
    <w:rsid w:val="00A26D24"/>
    <w:rsid w:val="00A276BF"/>
    <w:rsid w:val="00A304D2"/>
    <w:rsid w:val="00A31110"/>
    <w:rsid w:val="00A31B69"/>
    <w:rsid w:val="00A32D1B"/>
    <w:rsid w:val="00A355A6"/>
    <w:rsid w:val="00A3610C"/>
    <w:rsid w:val="00A36ECC"/>
    <w:rsid w:val="00A37E58"/>
    <w:rsid w:val="00A37E71"/>
    <w:rsid w:val="00A40AEC"/>
    <w:rsid w:val="00A41257"/>
    <w:rsid w:val="00A413B2"/>
    <w:rsid w:val="00A413E1"/>
    <w:rsid w:val="00A42749"/>
    <w:rsid w:val="00A43A83"/>
    <w:rsid w:val="00A445F5"/>
    <w:rsid w:val="00A45838"/>
    <w:rsid w:val="00A45929"/>
    <w:rsid w:val="00A51C47"/>
    <w:rsid w:val="00A53111"/>
    <w:rsid w:val="00A53B2B"/>
    <w:rsid w:val="00A553CA"/>
    <w:rsid w:val="00A55E9C"/>
    <w:rsid w:val="00A5628C"/>
    <w:rsid w:val="00A572E5"/>
    <w:rsid w:val="00A60F95"/>
    <w:rsid w:val="00A61C00"/>
    <w:rsid w:val="00A61CF2"/>
    <w:rsid w:val="00A6569B"/>
    <w:rsid w:val="00A65E1F"/>
    <w:rsid w:val="00A667F6"/>
    <w:rsid w:val="00A679D4"/>
    <w:rsid w:val="00A70426"/>
    <w:rsid w:val="00A70EDE"/>
    <w:rsid w:val="00A7433F"/>
    <w:rsid w:val="00A74361"/>
    <w:rsid w:val="00A74415"/>
    <w:rsid w:val="00A7661E"/>
    <w:rsid w:val="00A76B1C"/>
    <w:rsid w:val="00A7739E"/>
    <w:rsid w:val="00A77464"/>
    <w:rsid w:val="00A77E1D"/>
    <w:rsid w:val="00A80887"/>
    <w:rsid w:val="00A817EC"/>
    <w:rsid w:val="00A817F3"/>
    <w:rsid w:val="00A81B05"/>
    <w:rsid w:val="00A8236F"/>
    <w:rsid w:val="00A83F8A"/>
    <w:rsid w:val="00A85578"/>
    <w:rsid w:val="00A865FF"/>
    <w:rsid w:val="00A907DA"/>
    <w:rsid w:val="00A91A38"/>
    <w:rsid w:val="00A92B36"/>
    <w:rsid w:val="00A930CC"/>
    <w:rsid w:val="00A93DDD"/>
    <w:rsid w:val="00A94D26"/>
    <w:rsid w:val="00A9549D"/>
    <w:rsid w:val="00A967D7"/>
    <w:rsid w:val="00A97EDA"/>
    <w:rsid w:val="00AA1F10"/>
    <w:rsid w:val="00AA1F96"/>
    <w:rsid w:val="00AA27E8"/>
    <w:rsid w:val="00AA2CB5"/>
    <w:rsid w:val="00AA34E4"/>
    <w:rsid w:val="00AA43EA"/>
    <w:rsid w:val="00AA49DC"/>
    <w:rsid w:val="00AA5354"/>
    <w:rsid w:val="00AA6012"/>
    <w:rsid w:val="00AA6354"/>
    <w:rsid w:val="00AA669F"/>
    <w:rsid w:val="00AA706F"/>
    <w:rsid w:val="00AA7FC8"/>
    <w:rsid w:val="00AB054A"/>
    <w:rsid w:val="00AB05CB"/>
    <w:rsid w:val="00AB14D6"/>
    <w:rsid w:val="00AB1B90"/>
    <w:rsid w:val="00AB29D9"/>
    <w:rsid w:val="00AB41AD"/>
    <w:rsid w:val="00AB4B80"/>
    <w:rsid w:val="00AB60E9"/>
    <w:rsid w:val="00AC0723"/>
    <w:rsid w:val="00AC09F2"/>
    <w:rsid w:val="00AC1F14"/>
    <w:rsid w:val="00AC223C"/>
    <w:rsid w:val="00AC2C50"/>
    <w:rsid w:val="00AC598C"/>
    <w:rsid w:val="00AC616C"/>
    <w:rsid w:val="00AD0994"/>
    <w:rsid w:val="00AD1DC2"/>
    <w:rsid w:val="00AD1F43"/>
    <w:rsid w:val="00AD31D2"/>
    <w:rsid w:val="00AD6420"/>
    <w:rsid w:val="00AD698E"/>
    <w:rsid w:val="00AD7317"/>
    <w:rsid w:val="00AD7AB1"/>
    <w:rsid w:val="00AE021F"/>
    <w:rsid w:val="00AE17A4"/>
    <w:rsid w:val="00AE18EA"/>
    <w:rsid w:val="00AE295E"/>
    <w:rsid w:val="00AE50C1"/>
    <w:rsid w:val="00AE604E"/>
    <w:rsid w:val="00AE6EC8"/>
    <w:rsid w:val="00AE745F"/>
    <w:rsid w:val="00AF005F"/>
    <w:rsid w:val="00AF056D"/>
    <w:rsid w:val="00AF0DDF"/>
    <w:rsid w:val="00AF23EB"/>
    <w:rsid w:val="00AF4126"/>
    <w:rsid w:val="00AF44B6"/>
    <w:rsid w:val="00AF5A60"/>
    <w:rsid w:val="00AF65D6"/>
    <w:rsid w:val="00B01B64"/>
    <w:rsid w:val="00B01EB2"/>
    <w:rsid w:val="00B03164"/>
    <w:rsid w:val="00B04368"/>
    <w:rsid w:val="00B048D4"/>
    <w:rsid w:val="00B05EFD"/>
    <w:rsid w:val="00B05FDB"/>
    <w:rsid w:val="00B062D4"/>
    <w:rsid w:val="00B100BE"/>
    <w:rsid w:val="00B10A68"/>
    <w:rsid w:val="00B10C55"/>
    <w:rsid w:val="00B10D38"/>
    <w:rsid w:val="00B14F81"/>
    <w:rsid w:val="00B15310"/>
    <w:rsid w:val="00B15B4C"/>
    <w:rsid w:val="00B15DB3"/>
    <w:rsid w:val="00B1640D"/>
    <w:rsid w:val="00B16FAF"/>
    <w:rsid w:val="00B205E3"/>
    <w:rsid w:val="00B22992"/>
    <w:rsid w:val="00B24B72"/>
    <w:rsid w:val="00B25023"/>
    <w:rsid w:val="00B2687D"/>
    <w:rsid w:val="00B26D14"/>
    <w:rsid w:val="00B3099C"/>
    <w:rsid w:val="00B31A2D"/>
    <w:rsid w:val="00B31CFB"/>
    <w:rsid w:val="00B32F04"/>
    <w:rsid w:val="00B33F38"/>
    <w:rsid w:val="00B34DED"/>
    <w:rsid w:val="00B35EA8"/>
    <w:rsid w:val="00B35F6C"/>
    <w:rsid w:val="00B3798C"/>
    <w:rsid w:val="00B379A1"/>
    <w:rsid w:val="00B37B46"/>
    <w:rsid w:val="00B401A3"/>
    <w:rsid w:val="00B40BFE"/>
    <w:rsid w:val="00B41A52"/>
    <w:rsid w:val="00B41B3E"/>
    <w:rsid w:val="00B41B94"/>
    <w:rsid w:val="00B42098"/>
    <w:rsid w:val="00B42F62"/>
    <w:rsid w:val="00B45550"/>
    <w:rsid w:val="00B4696C"/>
    <w:rsid w:val="00B469A3"/>
    <w:rsid w:val="00B46FB8"/>
    <w:rsid w:val="00B477A9"/>
    <w:rsid w:val="00B47BC9"/>
    <w:rsid w:val="00B503B8"/>
    <w:rsid w:val="00B52274"/>
    <w:rsid w:val="00B5257E"/>
    <w:rsid w:val="00B5266B"/>
    <w:rsid w:val="00B541A1"/>
    <w:rsid w:val="00B55F42"/>
    <w:rsid w:val="00B600D2"/>
    <w:rsid w:val="00B606D1"/>
    <w:rsid w:val="00B6222B"/>
    <w:rsid w:val="00B6234F"/>
    <w:rsid w:val="00B62EB5"/>
    <w:rsid w:val="00B64E02"/>
    <w:rsid w:val="00B65542"/>
    <w:rsid w:val="00B70575"/>
    <w:rsid w:val="00B7224B"/>
    <w:rsid w:val="00B72555"/>
    <w:rsid w:val="00B72D78"/>
    <w:rsid w:val="00B72DCF"/>
    <w:rsid w:val="00B74C0D"/>
    <w:rsid w:val="00B769CD"/>
    <w:rsid w:val="00B76AA4"/>
    <w:rsid w:val="00B76ED6"/>
    <w:rsid w:val="00B777D4"/>
    <w:rsid w:val="00B77AB9"/>
    <w:rsid w:val="00B80146"/>
    <w:rsid w:val="00B82242"/>
    <w:rsid w:val="00B828B8"/>
    <w:rsid w:val="00B84AF6"/>
    <w:rsid w:val="00B85E7C"/>
    <w:rsid w:val="00B877C4"/>
    <w:rsid w:val="00B87CF2"/>
    <w:rsid w:val="00B87DB6"/>
    <w:rsid w:val="00B91513"/>
    <w:rsid w:val="00B94457"/>
    <w:rsid w:val="00B96225"/>
    <w:rsid w:val="00B962EF"/>
    <w:rsid w:val="00BA0620"/>
    <w:rsid w:val="00BA0E06"/>
    <w:rsid w:val="00BA184D"/>
    <w:rsid w:val="00BA46CC"/>
    <w:rsid w:val="00BA68CC"/>
    <w:rsid w:val="00BA6AE9"/>
    <w:rsid w:val="00BA7DCF"/>
    <w:rsid w:val="00BB04A3"/>
    <w:rsid w:val="00BB2DD1"/>
    <w:rsid w:val="00BB51AF"/>
    <w:rsid w:val="00BB552D"/>
    <w:rsid w:val="00BB5A59"/>
    <w:rsid w:val="00BB5B8D"/>
    <w:rsid w:val="00BB6A46"/>
    <w:rsid w:val="00BB7A69"/>
    <w:rsid w:val="00BB7F92"/>
    <w:rsid w:val="00BC0F9D"/>
    <w:rsid w:val="00BC1030"/>
    <w:rsid w:val="00BC1625"/>
    <w:rsid w:val="00BC4877"/>
    <w:rsid w:val="00BC5AF0"/>
    <w:rsid w:val="00BC61D0"/>
    <w:rsid w:val="00BC624C"/>
    <w:rsid w:val="00BC63B4"/>
    <w:rsid w:val="00BD139E"/>
    <w:rsid w:val="00BD251D"/>
    <w:rsid w:val="00BD35D6"/>
    <w:rsid w:val="00BD371E"/>
    <w:rsid w:val="00BD4144"/>
    <w:rsid w:val="00BD424B"/>
    <w:rsid w:val="00BD53E5"/>
    <w:rsid w:val="00BD5A3E"/>
    <w:rsid w:val="00BD68A5"/>
    <w:rsid w:val="00BD6E8A"/>
    <w:rsid w:val="00BE0A14"/>
    <w:rsid w:val="00BE0C82"/>
    <w:rsid w:val="00BE23E3"/>
    <w:rsid w:val="00BE553A"/>
    <w:rsid w:val="00BE56A9"/>
    <w:rsid w:val="00BE5723"/>
    <w:rsid w:val="00BE66F1"/>
    <w:rsid w:val="00BE6900"/>
    <w:rsid w:val="00BE6E20"/>
    <w:rsid w:val="00BE7811"/>
    <w:rsid w:val="00BE7895"/>
    <w:rsid w:val="00BF0849"/>
    <w:rsid w:val="00BF19BB"/>
    <w:rsid w:val="00BF1ABF"/>
    <w:rsid w:val="00BF2AA9"/>
    <w:rsid w:val="00BF45C9"/>
    <w:rsid w:val="00BF4939"/>
    <w:rsid w:val="00BF5B89"/>
    <w:rsid w:val="00BF7703"/>
    <w:rsid w:val="00C011ED"/>
    <w:rsid w:val="00C02808"/>
    <w:rsid w:val="00C03186"/>
    <w:rsid w:val="00C0380A"/>
    <w:rsid w:val="00C10318"/>
    <w:rsid w:val="00C10A69"/>
    <w:rsid w:val="00C11BE8"/>
    <w:rsid w:val="00C136DD"/>
    <w:rsid w:val="00C140E5"/>
    <w:rsid w:val="00C1539E"/>
    <w:rsid w:val="00C15FDA"/>
    <w:rsid w:val="00C17AB1"/>
    <w:rsid w:val="00C2283C"/>
    <w:rsid w:val="00C23272"/>
    <w:rsid w:val="00C23442"/>
    <w:rsid w:val="00C23EFA"/>
    <w:rsid w:val="00C24DE0"/>
    <w:rsid w:val="00C25841"/>
    <w:rsid w:val="00C258E0"/>
    <w:rsid w:val="00C25DC8"/>
    <w:rsid w:val="00C276D2"/>
    <w:rsid w:val="00C30CE0"/>
    <w:rsid w:val="00C312F3"/>
    <w:rsid w:val="00C34840"/>
    <w:rsid w:val="00C350DE"/>
    <w:rsid w:val="00C351A0"/>
    <w:rsid w:val="00C35271"/>
    <w:rsid w:val="00C35291"/>
    <w:rsid w:val="00C35E82"/>
    <w:rsid w:val="00C36ED8"/>
    <w:rsid w:val="00C37276"/>
    <w:rsid w:val="00C42854"/>
    <w:rsid w:val="00C441C5"/>
    <w:rsid w:val="00C4615A"/>
    <w:rsid w:val="00C46B7E"/>
    <w:rsid w:val="00C46EC9"/>
    <w:rsid w:val="00C47151"/>
    <w:rsid w:val="00C47A19"/>
    <w:rsid w:val="00C50B67"/>
    <w:rsid w:val="00C52AA3"/>
    <w:rsid w:val="00C53D0A"/>
    <w:rsid w:val="00C54D45"/>
    <w:rsid w:val="00C5614F"/>
    <w:rsid w:val="00C564BE"/>
    <w:rsid w:val="00C57BD8"/>
    <w:rsid w:val="00C611C9"/>
    <w:rsid w:val="00C62C97"/>
    <w:rsid w:val="00C63F1F"/>
    <w:rsid w:val="00C659F5"/>
    <w:rsid w:val="00C6747A"/>
    <w:rsid w:val="00C70878"/>
    <w:rsid w:val="00C71EBE"/>
    <w:rsid w:val="00C72969"/>
    <w:rsid w:val="00C73062"/>
    <w:rsid w:val="00C738D8"/>
    <w:rsid w:val="00C75958"/>
    <w:rsid w:val="00C75F99"/>
    <w:rsid w:val="00C76FE1"/>
    <w:rsid w:val="00C77E3B"/>
    <w:rsid w:val="00C80DFB"/>
    <w:rsid w:val="00C823CC"/>
    <w:rsid w:val="00C826F5"/>
    <w:rsid w:val="00C82FF7"/>
    <w:rsid w:val="00C83E6E"/>
    <w:rsid w:val="00C849BC"/>
    <w:rsid w:val="00C85106"/>
    <w:rsid w:val="00C85D3C"/>
    <w:rsid w:val="00C860C8"/>
    <w:rsid w:val="00C868D1"/>
    <w:rsid w:val="00C86DED"/>
    <w:rsid w:val="00C90028"/>
    <w:rsid w:val="00C900A1"/>
    <w:rsid w:val="00C907F7"/>
    <w:rsid w:val="00C90A79"/>
    <w:rsid w:val="00C9204E"/>
    <w:rsid w:val="00C921A8"/>
    <w:rsid w:val="00C9282D"/>
    <w:rsid w:val="00C92CFE"/>
    <w:rsid w:val="00C92DE3"/>
    <w:rsid w:val="00C92EA3"/>
    <w:rsid w:val="00C94789"/>
    <w:rsid w:val="00C95F6E"/>
    <w:rsid w:val="00C963CA"/>
    <w:rsid w:val="00C96920"/>
    <w:rsid w:val="00C97FE1"/>
    <w:rsid w:val="00CA008A"/>
    <w:rsid w:val="00CA08AF"/>
    <w:rsid w:val="00CA164A"/>
    <w:rsid w:val="00CA2A24"/>
    <w:rsid w:val="00CA2C25"/>
    <w:rsid w:val="00CA3124"/>
    <w:rsid w:val="00CA4D54"/>
    <w:rsid w:val="00CA574D"/>
    <w:rsid w:val="00CA6A6A"/>
    <w:rsid w:val="00CA6BB6"/>
    <w:rsid w:val="00CA6DB2"/>
    <w:rsid w:val="00CA7D7E"/>
    <w:rsid w:val="00CB0933"/>
    <w:rsid w:val="00CB0CAF"/>
    <w:rsid w:val="00CB1944"/>
    <w:rsid w:val="00CB19C3"/>
    <w:rsid w:val="00CB3252"/>
    <w:rsid w:val="00CB3BCD"/>
    <w:rsid w:val="00CB3BEF"/>
    <w:rsid w:val="00CB4F33"/>
    <w:rsid w:val="00CB7154"/>
    <w:rsid w:val="00CB7583"/>
    <w:rsid w:val="00CB7724"/>
    <w:rsid w:val="00CC021F"/>
    <w:rsid w:val="00CC025E"/>
    <w:rsid w:val="00CC05E7"/>
    <w:rsid w:val="00CC1005"/>
    <w:rsid w:val="00CC1D4A"/>
    <w:rsid w:val="00CC3588"/>
    <w:rsid w:val="00CC4A62"/>
    <w:rsid w:val="00CC4AAE"/>
    <w:rsid w:val="00CC50EF"/>
    <w:rsid w:val="00CC5F64"/>
    <w:rsid w:val="00CC6435"/>
    <w:rsid w:val="00CD000B"/>
    <w:rsid w:val="00CD06D5"/>
    <w:rsid w:val="00CD0CB2"/>
    <w:rsid w:val="00CD1E81"/>
    <w:rsid w:val="00CD2967"/>
    <w:rsid w:val="00CD384A"/>
    <w:rsid w:val="00CD3FB8"/>
    <w:rsid w:val="00CD44C6"/>
    <w:rsid w:val="00CD4DFA"/>
    <w:rsid w:val="00CD5086"/>
    <w:rsid w:val="00CD5542"/>
    <w:rsid w:val="00CD5CB8"/>
    <w:rsid w:val="00CD7A7B"/>
    <w:rsid w:val="00CD7EEB"/>
    <w:rsid w:val="00CE0FE8"/>
    <w:rsid w:val="00CE1344"/>
    <w:rsid w:val="00CE152D"/>
    <w:rsid w:val="00CE18EB"/>
    <w:rsid w:val="00CE1ED8"/>
    <w:rsid w:val="00CE4E8F"/>
    <w:rsid w:val="00CE7703"/>
    <w:rsid w:val="00CE775F"/>
    <w:rsid w:val="00CF0133"/>
    <w:rsid w:val="00CF0F19"/>
    <w:rsid w:val="00CF209E"/>
    <w:rsid w:val="00CF29E2"/>
    <w:rsid w:val="00CF2CE5"/>
    <w:rsid w:val="00CF35A4"/>
    <w:rsid w:val="00CF3C72"/>
    <w:rsid w:val="00CF4204"/>
    <w:rsid w:val="00CF42A5"/>
    <w:rsid w:val="00CF472D"/>
    <w:rsid w:val="00CF6122"/>
    <w:rsid w:val="00CF6386"/>
    <w:rsid w:val="00CF6ADF"/>
    <w:rsid w:val="00CF7780"/>
    <w:rsid w:val="00CF7795"/>
    <w:rsid w:val="00CF7E59"/>
    <w:rsid w:val="00D03E55"/>
    <w:rsid w:val="00D05F2B"/>
    <w:rsid w:val="00D06C03"/>
    <w:rsid w:val="00D07A9D"/>
    <w:rsid w:val="00D10476"/>
    <w:rsid w:val="00D1084B"/>
    <w:rsid w:val="00D108B7"/>
    <w:rsid w:val="00D109C2"/>
    <w:rsid w:val="00D1115A"/>
    <w:rsid w:val="00D11553"/>
    <w:rsid w:val="00D11A38"/>
    <w:rsid w:val="00D11F66"/>
    <w:rsid w:val="00D12538"/>
    <w:rsid w:val="00D12AE6"/>
    <w:rsid w:val="00D13293"/>
    <w:rsid w:val="00D14C16"/>
    <w:rsid w:val="00D14E8A"/>
    <w:rsid w:val="00D15107"/>
    <w:rsid w:val="00D1545A"/>
    <w:rsid w:val="00D15587"/>
    <w:rsid w:val="00D15DE1"/>
    <w:rsid w:val="00D15DF9"/>
    <w:rsid w:val="00D17793"/>
    <w:rsid w:val="00D225EA"/>
    <w:rsid w:val="00D22BD0"/>
    <w:rsid w:val="00D233E8"/>
    <w:rsid w:val="00D251FA"/>
    <w:rsid w:val="00D25760"/>
    <w:rsid w:val="00D25E0D"/>
    <w:rsid w:val="00D26222"/>
    <w:rsid w:val="00D2692F"/>
    <w:rsid w:val="00D26DEF"/>
    <w:rsid w:val="00D278E0"/>
    <w:rsid w:val="00D32036"/>
    <w:rsid w:val="00D3382E"/>
    <w:rsid w:val="00D34CA8"/>
    <w:rsid w:val="00D36CEF"/>
    <w:rsid w:val="00D406CA"/>
    <w:rsid w:val="00D411E7"/>
    <w:rsid w:val="00D42050"/>
    <w:rsid w:val="00D431C8"/>
    <w:rsid w:val="00D4335B"/>
    <w:rsid w:val="00D46448"/>
    <w:rsid w:val="00D478C4"/>
    <w:rsid w:val="00D506EB"/>
    <w:rsid w:val="00D5194F"/>
    <w:rsid w:val="00D51BE1"/>
    <w:rsid w:val="00D5229C"/>
    <w:rsid w:val="00D5252F"/>
    <w:rsid w:val="00D5280C"/>
    <w:rsid w:val="00D52CAC"/>
    <w:rsid w:val="00D530F7"/>
    <w:rsid w:val="00D53BD0"/>
    <w:rsid w:val="00D553CE"/>
    <w:rsid w:val="00D576B0"/>
    <w:rsid w:val="00D603CB"/>
    <w:rsid w:val="00D60872"/>
    <w:rsid w:val="00D61883"/>
    <w:rsid w:val="00D63EDD"/>
    <w:rsid w:val="00D6573C"/>
    <w:rsid w:val="00D672D8"/>
    <w:rsid w:val="00D701D8"/>
    <w:rsid w:val="00D7104A"/>
    <w:rsid w:val="00D7295C"/>
    <w:rsid w:val="00D73022"/>
    <w:rsid w:val="00D732EB"/>
    <w:rsid w:val="00D73B67"/>
    <w:rsid w:val="00D7472C"/>
    <w:rsid w:val="00D76E56"/>
    <w:rsid w:val="00D77077"/>
    <w:rsid w:val="00D8041A"/>
    <w:rsid w:val="00D80C80"/>
    <w:rsid w:val="00D81A5F"/>
    <w:rsid w:val="00D81BF5"/>
    <w:rsid w:val="00D81CB2"/>
    <w:rsid w:val="00D8221C"/>
    <w:rsid w:val="00D83465"/>
    <w:rsid w:val="00D84B11"/>
    <w:rsid w:val="00D877D5"/>
    <w:rsid w:val="00D90462"/>
    <w:rsid w:val="00D92261"/>
    <w:rsid w:val="00D9239A"/>
    <w:rsid w:val="00D938FD"/>
    <w:rsid w:val="00D93A17"/>
    <w:rsid w:val="00D94ACB"/>
    <w:rsid w:val="00D9552B"/>
    <w:rsid w:val="00D96845"/>
    <w:rsid w:val="00D977A2"/>
    <w:rsid w:val="00D977D9"/>
    <w:rsid w:val="00D97EED"/>
    <w:rsid w:val="00DA00E9"/>
    <w:rsid w:val="00DA03FF"/>
    <w:rsid w:val="00DA07F2"/>
    <w:rsid w:val="00DA1AA1"/>
    <w:rsid w:val="00DA2C42"/>
    <w:rsid w:val="00DA3276"/>
    <w:rsid w:val="00DA41A8"/>
    <w:rsid w:val="00DA494A"/>
    <w:rsid w:val="00DA6A2F"/>
    <w:rsid w:val="00DA75D3"/>
    <w:rsid w:val="00DB0358"/>
    <w:rsid w:val="00DB203A"/>
    <w:rsid w:val="00DB4638"/>
    <w:rsid w:val="00DB4968"/>
    <w:rsid w:val="00DB4A74"/>
    <w:rsid w:val="00DB508D"/>
    <w:rsid w:val="00DB5CFB"/>
    <w:rsid w:val="00DC0087"/>
    <w:rsid w:val="00DC0655"/>
    <w:rsid w:val="00DC1CE8"/>
    <w:rsid w:val="00DC22F6"/>
    <w:rsid w:val="00DC3D4C"/>
    <w:rsid w:val="00DC3E80"/>
    <w:rsid w:val="00DC4ED6"/>
    <w:rsid w:val="00DC503C"/>
    <w:rsid w:val="00DC5DEF"/>
    <w:rsid w:val="00DC701A"/>
    <w:rsid w:val="00DC74BB"/>
    <w:rsid w:val="00DD10FA"/>
    <w:rsid w:val="00DD2980"/>
    <w:rsid w:val="00DD3893"/>
    <w:rsid w:val="00DD3A4E"/>
    <w:rsid w:val="00DD3A8D"/>
    <w:rsid w:val="00DD51C7"/>
    <w:rsid w:val="00DD626A"/>
    <w:rsid w:val="00DD63C7"/>
    <w:rsid w:val="00DD6B1C"/>
    <w:rsid w:val="00DE061F"/>
    <w:rsid w:val="00DE32EA"/>
    <w:rsid w:val="00DE390C"/>
    <w:rsid w:val="00DE39C1"/>
    <w:rsid w:val="00DE3B9B"/>
    <w:rsid w:val="00DE4B44"/>
    <w:rsid w:val="00DE52B5"/>
    <w:rsid w:val="00DE56EC"/>
    <w:rsid w:val="00DE5AEF"/>
    <w:rsid w:val="00DE78C4"/>
    <w:rsid w:val="00DF187B"/>
    <w:rsid w:val="00DF2672"/>
    <w:rsid w:val="00DF414B"/>
    <w:rsid w:val="00DF4810"/>
    <w:rsid w:val="00DF5B0F"/>
    <w:rsid w:val="00DF6AA5"/>
    <w:rsid w:val="00DF6DC3"/>
    <w:rsid w:val="00E0163C"/>
    <w:rsid w:val="00E0246F"/>
    <w:rsid w:val="00E02558"/>
    <w:rsid w:val="00E04828"/>
    <w:rsid w:val="00E04EBA"/>
    <w:rsid w:val="00E06AC2"/>
    <w:rsid w:val="00E105BD"/>
    <w:rsid w:val="00E11886"/>
    <w:rsid w:val="00E12EF2"/>
    <w:rsid w:val="00E13A30"/>
    <w:rsid w:val="00E1490E"/>
    <w:rsid w:val="00E21193"/>
    <w:rsid w:val="00E215F8"/>
    <w:rsid w:val="00E2301D"/>
    <w:rsid w:val="00E23DA6"/>
    <w:rsid w:val="00E23FD3"/>
    <w:rsid w:val="00E243E2"/>
    <w:rsid w:val="00E2445E"/>
    <w:rsid w:val="00E2506E"/>
    <w:rsid w:val="00E25096"/>
    <w:rsid w:val="00E2658F"/>
    <w:rsid w:val="00E27023"/>
    <w:rsid w:val="00E27842"/>
    <w:rsid w:val="00E3049A"/>
    <w:rsid w:val="00E3096F"/>
    <w:rsid w:val="00E31E76"/>
    <w:rsid w:val="00E3265C"/>
    <w:rsid w:val="00E33527"/>
    <w:rsid w:val="00E339A3"/>
    <w:rsid w:val="00E339D3"/>
    <w:rsid w:val="00E341DC"/>
    <w:rsid w:val="00E34FDF"/>
    <w:rsid w:val="00E3589A"/>
    <w:rsid w:val="00E36348"/>
    <w:rsid w:val="00E3694F"/>
    <w:rsid w:val="00E36959"/>
    <w:rsid w:val="00E42FA3"/>
    <w:rsid w:val="00E44237"/>
    <w:rsid w:val="00E44F0D"/>
    <w:rsid w:val="00E51D5D"/>
    <w:rsid w:val="00E52DB7"/>
    <w:rsid w:val="00E531AE"/>
    <w:rsid w:val="00E53245"/>
    <w:rsid w:val="00E5466C"/>
    <w:rsid w:val="00E5612B"/>
    <w:rsid w:val="00E56BCE"/>
    <w:rsid w:val="00E5758C"/>
    <w:rsid w:val="00E57D4A"/>
    <w:rsid w:val="00E6052B"/>
    <w:rsid w:val="00E60AD6"/>
    <w:rsid w:val="00E617FA"/>
    <w:rsid w:val="00E627A4"/>
    <w:rsid w:val="00E629F6"/>
    <w:rsid w:val="00E65061"/>
    <w:rsid w:val="00E66EF9"/>
    <w:rsid w:val="00E67281"/>
    <w:rsid w:val="00E67D82"/>
    <w:rsid w:val="00E70A22"/>
    <w:rsid w:val="00E72C25"/>
    <w:rsid w:val="00E736ED"/>
    <w:rsid w:val="00E74924"/>
    <w:rsid w:val="00E74D15"/>
    <w:rsid w:val="00E74FCD"/>
    <w:rsid w:val="00E76919"/>
    <w:rsid w:val="00E77774"/>
    <w:rsid w:val="00E80BD7"/>
    <w:rsid w:val="00E82297"/>
    <w:rsid w:val="00E84EDE"/>
    <w:rsid w:val="00E8596B"/>
    <w:rsid w:val="00E86191"/>
    <w:rsid w:val="00E863C2"/>
    <w:rsid w:val="00E86593"/>
    <w:rsid w:val="00E868FA"/>
    <w:rsid w:val="00E869EA"/>
    <w:rsid w:val="00E874D9"/>
    <w:rsid w:val="00E935A6"/>
    <w:rsid w:val="00E94919"/>
    <w:rsid w:val="00E94920"/>
    <w:rsid w:val="00E956C8"/>
    <w:rsid w:val="00E9572E"/>
    <w:rsid w:val="00E960ED"/>
    <w:rsid w:val="00E9670D"/>
    <w:rsid w:val="00E969CE"/>
    <w:rsid w:val="00EA114C"/>
    <w:rsid w:val="00EA1AFF"/>
    <w:rsid w:val="00EA1FB2"/>
    <w:rsid w:val="00EA2726"/>
    <w:rsid w:val="00EA3108"/>
    <w:rsid w:val="00EA45AF"/>
    <w:rsid w:val="00EA4D24"/>
    <w:rsid w:val="00EA55CB"/>
    <w:rsid w:val="00EA5ED4"/>
    <w:rsid w:val="00EA71DC"/>
    <w:rsid w:val="00EA7297"/>
    <w:rsid w:val="00EA7727"/>
    <w:rsid w:val="00EA77BF"/>
    <w:rsid w:val="00EA7D95"/>
    <w:rsid w:val="00EB095A"/>
    <w:rsid w:val="00EB0C02"/>
    <w:rsid w:val="00EB245D"/>
    <w:rsid w:val="00EB2C25"/>
    <w:rsid w:val="00EB300F"/>
    <w:rsid w:val="00EB3205"/>
    <w:rsid w:val="00EB49DE"/>
    <w:rsid w:val="00EB4EE4"/>
    <w:rsid w:val="00EB6EE6"/>
    <w:rsid w:val="00EB7E40"/>
    <w:rsid w:val="00EC023C"/>
    <w:rsid w:val="00EC0358"/>
    <w:rsid w:val="00EC159A"/>
    <w:rsid w:val="00EC1FCE"/>
    <w:rsid w:val="00EC34FF"/>
    <w:rsid w:val="00EC645D"/>
    <w:rsid w:val="00EC65B6"/>
    <w:rsid w:val="00EC7A20"/>
    <w:rsid w:val="00ED0842"/>
    <w:rsid w:val="00ED177C"/>
    <w:rsid w:val="00ED4CF4"/>
    <w:rsid w:val="00ED4E6D"/>
    <w:rsid w:val="00ED594E"/>
    <w:rsid w:val="00ED5EAD"/>
    <w:rsid w:val="00ED5F5A"/>
    <w:rsid w:val="00ED6B94"/>
    <w:rsid w:val="00EE0D9F"/>
    <w:rsid w:val="00EE0FA0"/>
    <w:rsid w:val="00EE119F"/>
    <w:rsid w:val="00EE328E"/>
    <w:rsid w:val="00EE4F0D"/>
    <w:rsid w:val="00EE5739"/>
    <w:rsid w:val="00EE68EC"/>
    <w:rsid w:val="00EF0D78"/>
    <w:rsid w:val="00EF0FC1"/>
    <w:rsid w:val="00EF127B"/>
    <w:rsid w:val="00EF325C"/>
    <w:rsid w:val="00EF4472"/>
    <w:rsid w:val="00EF71BE"/>
    <w:rsid w:val="00F00AD3"/>
    <w:rsid w:val="00F016CD"/>
    <w:rsid w:val="00F01B33"/>
    <w:rsid w:val="00F01B9E"/>
    <w:rsid w:val="00F01FC5"/>
    <w:rsid w:val="00F02A0E"/>
    <w:rsid w:val="00F02D41"/>
    <w:rsid w:val="00F03368"/>
    <w:rsid w:val="00F03E20"/>
    <w:rsid w:val="00F04198"/>
    <w:rsid w:val="00F04751"/>
    <w:rsid w:val="00F047C5"/>
    <w:rsid w:val="00F05FC5"/>
    <w:rsid w:val="00F07599"/>
    <w:rsid w:val="00F07606"/>
    <w:rsid w:val="00F12794"/>
    <w:rsid w:val="00F1346B"/>
    <w:rsid w:val="00F147A4"/>
    <w:rsid w:val="00F1594A"/>
    <w:rsid w:val="00F159F3"/>
    <w:rsid w:val="00F15B15"/>
    <w:rsid w:val="00F17161"/>
    <w:rsid w:val="00F17564"/>
    <w:rsid w:val="00F22384"/>
    <w:rsid w:val="00F22EC0"/>
    <w:rsid w:val="00F2307F"/>
    <w:rsid w:val="00F23D07"/>
    <w:rsid w:val="00F25166"/>
    <w:rsid w:val="00F2771E"/>
    <w:rsid w:val="00F27A8E"/>
    <w:rsid w:val="00F30BD5"/>
    <w:rsid w:val="00F349DD"/>
    <w:rsid w:val="00F358DF"/>
    <w:rsid w:val="00F36CDE"/>
    <w:rsid w:val="00F377F6"/>
    <w:rsid w:val="00F40575"/>
    <w:rsid w:val="00F40A0C"/>
    <w:rsid w:val="00F42AAE"/>
    <w:rsid w:val="00F447A7"/>
    <w:rsid w:val="00F44E30"/>
    <w:rsid w:val="00F46182"/>
    <w:rsid w:val="00F469C4"/>
    <w:rsid w:val="00F47596"/>
    <w:rsid w:val="00F50866"/>
    <w:rsid w:val="00F511EA"/>
    <w:rsid w:val="00F51B92"/>
    <w:rsid w:val="00F51D00"/>
    <w:rsid w:val="00F521F4"/>
    <w:rsid w:val="00F5286B"/>
    <w:rsid w:val="00F53644"/>
    <w:rsid w:val="00F54346"/>
    <w:rsid w:val="00F5482B"/>
    <w:rsid w:val="00F548E5"/>
    <w:rsid w:val="00F56FF3"/>
    <w:rsid w:val="00F57E9F"/>
    <w:rsid w:val="00F6052A"/>
    <w:rsid w:val="00F61431"/>
    <w:rsid w:val="00F616C8"/>
    <w:rsid w:val="00F633F5"/>
    <w:rsid w:val="00F663DD"/>
    <w:rsid w:val="00F66695"/>
    <w:rsid w:val="00F677C5"/>
    <w:rsid w:val="00F70739"/>
    <w:rsid w:val="00F70F16"/>
    <w:rsid w:val="00F713D2"/>
    <w:rsid w:val="00F71A24"/>
    <w:rsid w:val="00F71D8A"/>
    <w:rsid w:val="00F721B2"/>
    <w:rsid w:val="00F723DA"/>
    <w:rsid w:val="00F72755"/>
    <w:rsid w:val="00F73CCD"/>
    <w:rsid w:val="00F73FED"/>
    <w:rsid w:val="00F7576B"/>
    <w:rsid w:val="00F76E3D"/>
    <w:rsid w:val="00F770BA"/>
    <w:rsid w:val="00F8010E"/>
    <w:rsid w:val="00F8252F"/>
    <w:rsid w:val="00F82848"/>
    <w:rsid w:val="00F82F3F"/>
    <w:rsid w:val="00F830D1"/>
    <w:rsid w:val="00F83D95"/>
    <w:rsid w:val="00F855B9"/>
    <w:rsid w:val="00F85891"/>
    <w:rsid w:val="00F85C83"/>
    <w:rsid w:val="00F85E69"/>
    <w:rsid w:val="00F8624C"/>
    <w:rsid w:val="00F90234"/>
    <w:rsid w:val="00F9038E"/>
    <w:rsid w:val="00F91394"/>
    <w:rsid w:val="00F913FA"/>
    <w:rsid w:val="00F92CE5"/>
    <w:rsid w:val="00F930FB"/>
    <w:rsid w:val="00F9364F"/>
    <w:rsid w:val="00F93C6C"/>
    <w:rsid w:val="00F97011"/>
    <w:rsid w:val="00F97A39"/>
    <w:rsid w:val="00FA010A"/>
    <w:rsid w:val="00FA0CF0"/>
    <w:rsid w:val="00FA1CA7"/>
    <w:rsid w:val="00FA25F6"/>
    <w:rsid w:val="00FA2A53"/>
    <w:rsid w:val="00FA443D"/>
    <w:rsid w:val="00FA4447"/>
    <w:rsid w:val="00FA46DB"/>
    <w:rsid w:val="00FA5006"/>
    <w:rsid w:val="00FB12C9"/>
    <w:rsid w:val="00FB14E6"/>
    <w:rsid w:val="00FB1C69"/>
    <w:rsid w:val="00FB2D78"/>
    <w:rsid w:val="00FB3E65"/>
    <w:rsid w:val="00FB480A"/>
    <w:rsid w:val="00FB4984"/>
    <w:rsid w:val="00FB4DF4"/>
    <w:rsid w:val="00FC0C6B"/>
    <w:rsid w:val="00FC1705"/>
    <w:rsid w:val="00FC19D6"/>
    <w:rsid w:val="00FC2597"/>
    <w:rsid w:val="00FC2B9F"/>
    <w:rsid w:val="00FC4C38"/>
    <w:rsid w:val="00FC4E87"/>
    <w:rsid w:val="00FC60A7"/>
    <w:rsid w:val="00FC7BFB"/>
    <w:rsid w:val="00FD1722"/>
    <w:rsid w:val="00FD3DA2"/>
    <w:rsid w:val="00FD4AA4"/>
    <w:rsid w:val="00FD4B8F"/>
    <w:rsid w:val="00FD4C00"/>
    <w:rsid w:val="00FD4D68"/>
    <w:rsid w:val="00FD581D"/>
    <w:rsid w:val="00FD6A4C"/>
    <w:rsid w:val="00FD6DE7"/>
    <w:rsid w:val="00FE0CAC"/>
    <w:rsid w:val="00FE187F"/>
    <w:rsid w:val="00FE3079"/>
    <w:rsid w:val="00FE3960"/>
    <w:rsid w:val="00FE3970"/>
    <w:rsid w:val="00FE4995"/>
    <w:rsid w:val="00FE6FCF"/>
    <w:rsid w:val="00FE7FCD"/>
    <w:rsid w:val="00FF0EFE"/>
    <w:rsid w:val="00FF1557"/>
    <w:rsid w:val="00FF1567"/>
    <w:rsid w:val="00FF1A5A"/>
    <w:rsid w:val="00FF2419"/>
    <w:rsid w:val="00FF2D36"/>
    <w:rsid w:val="00FF3350"/>
    <w:rsid w:val="00FF53F7"/>
    <w:rsid w:val="00FF59BA"/>
    <w:rsid w:val="00FF5F36"/>
    <w:rsid w:val="00FF6D2D"/>
    <w:rsid w:val="00FF7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7B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7957B5"/>
    <w:rPr>
      <w:sz w:val="18"/>
      <w:szCs w:val="18"/>
    </w:rPr>
  </w:style>
  <w:style w:type="paragraph" w:styleId="a3">
    <w:name w:val="footer"/>
    <w:basedOn w:val="a"/>
    <w:link w:val="Char"/>
    <w:uiPriority w:val="99"/>
    <w:unhideWhenUsed/>
    <w:rsid w:val="007957B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rsid w:val="007957B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846</Characters>
  <Application>Microsoft Office Word</Application>
  <DocSecurity>0</DocSecurity>
  <Lines>7</Lines>
  <Paragraphs>1</Paragraphs>
  <ScaleCrop>false</ScaleCrop>
  <Company>P R C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1</cp:revision>
  <dcterms:created xsi:type="dcterms:W3CDTF">2017-03-09T02:44:00Z</dcterms:created>
  <dcterms:modified xsi:type="dcterms:W3CDTF">2017-03-09T02:45:00Z</dcterms:modified>
</cp:coreProperties>
</file>